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13" w:rsidRDefault="009E2DA2" w:rsidP="009E2DA2">
      <w:pPr>
        <w:spacing w:after="0" w:line="240" w:lineRule="atLeast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9E2DA2">
        <w:rPr>
          <w:rFonts w:ascii="Times New Roman" w:hAnsi="Times New Roman" w:cs="Times New Roman"/>
          <w:sz w:val="32"/>
          <w:szCs w:val="32"/>
        </w:rPr>
        <w:t>Зимняя Хакасия, 5 дней</w:t>
      </w:r>
    </w:p>
    <w:p w:rsidR="009E2DA2" w:rsidRDefault="009E2DA2" w:rsidP="009E2DA2">
      <w:pPr>
        <w:spacing w:after="0" w:line="240" w:lineRule="atLeast"/>
        <w:ind w:left="-1134"/>
        <w:jc w:val="center"/>
        <w:rPr>
          <w:rFonts w:ascii="Times New Roman" w:hAnsi="Times New Roman" w:cs="Times New Roman"/>
          <w:sz w:val="16"/>
          <w:szCs w:val="16"/>
        </w:rPr>
      </w:pPr>
    </w:p>
    <w:p w:rsidR="009E2DA2" w:rsidRDefault="009E2DA2" w:rsidP="009E2DA2">
      <w:pPr>
        <w:spacing w:after="0" w:line="240" w:lineRule="atLeast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E2DA2">
        <w:rPr>
          <w:rFonts w:ascii="Times New Roman" w:hAnsi="Times New Roman" w:cs="Times New Roman"/>
          <w:sz w:val="24"/>
          <w:szCs w:val="24"/>
        </w:rPr>
        <w:t xml:space="preserve">Западные Саяны - Шушенское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2DA2">
        <w:rPr>
          <w:rFonts w:ascii="Times New Roman" w:hAnsi="Times New Roman" w:cs="Times New Roman"/>
          <w:sz w:val="24"/>
          <w:szCs w:val="24"/>
        </w:rPr>
        <w:t xml:space="preserve"> Абакан</w:t>
      </w:r>
    </w:p>
    <w:p w:rsidR="009E2DA2" w:rsidRDefault="009E2DA2" w:rsidP="009E2DA2">
      <w:pPr>
        <w:spacing w:after="0" w:line="240" w:lineRule="atLeast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9E2DA2" w:rsidRDefault="00BB38E2" w:rsidP="009E2DA2">
      <w:pPr>
        <w:spacing w:after="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Заезд</w:t>
      </w:r>
      <w:r w:rsidR="00251F71">
        <w:rPr>
          <w:rFonts w:ascii="Times New Roman" w:hAnsi="Times New Roman" w:cs="Times New Roman"/>
          <w:b/>
        </w:rPr>
        <w:t>:</w:t>
      </w:r>
      <w:r w:rsidR="009E2DA2" w:rsidRPr="009E2DA2">
        <w:rPr>
          <w:rFonts w:ascii="Times New Roman" w:hAnsi="Times New Roman" w:cs="Times New Roman"/>
          <w:b/>
        </w:rPr>
        <w:t xml:space="preserve"> </w:t>
      </w:r>
      <w:r w:rsidR="009E2DA2" w:rsidRPr="009E2DA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8.03.2023</w:t>
      </w:r>
    </w:p>
    <w:p w:rsidR="009E2DA2" w:rsidRDefault="009E2DA2" w:rsidP="009E2DA2">
      <w:pPr>
        <w:spacing w:after="0" w:line="240" w:lineRule="atLeast"/>
        <w:ind w:left="-1134"/>
        <w:rPr>
          <w:rFonts w:ascii="Times New Roman" w:hAnsi="Times New Roman" w:cs="Times New Roman"/>
        </w:rPr>
      </w:pPr>
    </w:p>
    <w:p w:rsidR="009E2DA2" w:rsidRDefault="009E2DA2" w:rsidP="009E2DA2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 w:rsidRPr="009E2DA2">
        <w:rPr>
          <w:rFonts w:ascii="Times New Roman" w:hAnsi="Times New Roman" w:cs="Times New Roman"/>
          <w:b/>
        </w:rPr>
        <w:t>ПРОГРАММА:</w:t>
      </w:r>
    </w:p>
    <w:p w:rsidR="009E2DA2" w:rsidRDefault="009E2DA2" w:rsidP="009E2DA2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E2DA2" w:rsidRDefault="009E2DA2" w:rsidP="009E2DA2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день.</w:t>
      </w:r>
    </w:p>
    <w:p w:rsidR="0099768F" w:rsidRPr="0099768F" w:rsidRDefault="0099768F" w:rsidP="0099768F">
      <w:pPr>
        <w:spacing w:after="0" w:line="240" w:lineRule="atLeast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 xml:space="preserve">09:30 Встреча группы в аэропорту и </w:t>
      </w:r>
      <w:proofErr w:type="gramStart"/>
      <w:r w:rsidRPr="0099768F">
        <w:rPr>
          <w:rFonts w:ascii="Times New Roman" w:eastAsia="Times New Roman" w:hAnsi="Times New Roman" w:cs="Times New Roman"/>
          <w:lang w:eastAsia="ru-RU"/>
        </w:rPr>
        <w:t>на ж</w:t>
      </w:r>
      <w:proofErr w:type="gramEnd"/>
      <w:r w:rsidRPr="0099768F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99768F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 xml:space="preserve"> вокзале Абакана.</w:t>
      </w:r>
    </w:p>
    <w:p w:rsidR="0099768F" w:rsidRPr="0099768F" w:rsidRDefault="0099768F" w:rsidP="0099768F">
      <w:pPr>
        <w:spacing w:after="0" w:line="240" w:lineRule="atLeast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>Горячий завтрак в кафе города.</w:t>
      </w:r>
    </w:p>
    <w:p w:rsidR="0099768F" w:rsidRPr="0099768F" w:rsidRDefault="0099768F" w:rsidP="0099768F">
      <w:pPr>
        <w:spacing w:after="0" w:line="240" w:lineRule="atLeast"/>
        <w:ind w:left="-113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9768F">
        <w:rPr>
          <w:rFonts w:ascii="Times New Roman" w:eastAsia="Times New Roman" w:hAnsi="Times New Roman" w:cs="Times New Roman"/>
          <w:lang w:eastAsia="ru-RU"/>
        </w:rPr>
        <w:t>Трансфер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 xml:space="preserve"> на турбазу "Снежный Барс".</w:t>
      </w:r>
    </w:p>
    <w:p w:rsidR="0099768F" w:rsidRPr="0099768F" w:rsidRDefault="0099768F" w:rsidP="0099768F">
      <w:pPr>
        <w:spacing w:after="0" w:line="240" w:lineRule="atLeast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 xml:space="preserve">Размещение в деревянных домиках (умывальник, </w:t>
      </w:r>
      <w:proofErr w:type="spellStart"/>
      <w:r w:rsidRPr="0099768F">
        <w:rPr>
          <w:rFonts w:ascii="Times New Roman" w:eastAsia="Times New Roman" w:hAnsi="Times New Roman" w:cs="Times New Roman"/>
          <w:lang w:eastAsia="ru-RU"/>
        </w:rPr>
        <w:t>биотуалет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>).</w:t>
      </w:r>
    </w:p>
    <w:p w:rsidR="0099768F" w:rsidRPr="0099768F" w:rsidRDefault="0099768F" w:rsidP="0099768F">
      <w:pPr>
        <w:spacing w:after="0" w:line="240" w:lineRule="atLeast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>Обед.</w:t>
      </w:r>
    </w:p>
    <w:p w:rsidR="0099768F" w:rsidRPr="0099768F" w:rsidRDefault="0099768F" w:rsidP="0099768F">
      <w:pPr>
        <w:spacing w:after="0" w:line="240" w:lineRule="atLeast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b/>
          <w:lang w:eastAsia="ru-RU"/>
        </w:rPr>
        <w:t xml:space="preserve">Турбаза «Снежный барс» живописно расположена в окружении гор Западного </w:t>
      </w:r>
      <w:proofErr w:type="spellStart"/>
      <w:r w:rsidRPr="0099768F">
        <w:rPr>
          <w:rFonts w:ascii="Times New Roman" w:eastAsia="Times New Roman" w:hAnsi="Times New Roman" w:cs="Times New Roman"/>
          <w:b/>
          <w:lang w:eastAsia="ru-RU"/>
        </w:rPr>
        <w:t>Саяна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 xml:space="preserve">, в самом сердце дружелюбной сибирской тайги, на берегу чистейшей горной реки </w:t>
      </w:r>
      <w:proofErr w:type="spellStart"/>
      <w:r w:rsidRPr="0099768F">
        <w:rPr>
          <w:rFonts w:ascii="Times New Roman" w:eastAsia="Times New Roman" w:hAnsi="Times New Roman" w:cs="Times New Roman"/>
          <w:lang w:eastAsia="ru-RU"/>
        </w:rPr>
        <w:t>Стоктыш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 xml:space="preserve"> на высоте 1250 метров над уровнем моря. Изюминка базы - разнообразные блюда в лучших традициях русской кухни, русская баня с парной на берегу горной реки и настоящая кедровая тайга, окружающая базу со всех сторон. До ближайшего жилья 120 километров, а вокруг – сказочно красивое, манящее и абсолютно не тронутое цивилизацией царство. На турбазе нет сотовой связи!</w:t>
      </w:r>
    </w:p>
    <w:p w:rsidR="009E2DA2" w:rsidRDefault="0099768F" w:rsidP="0099768F">
      <w:pPr>
        <w:spacing w:after="0" w:line="240" w:lineRule="atLeast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>Ужин, музыкальный вечер у камина.</w:t>
      </w:r>
    </w:p>
    <w:p w:rsidR="0099768F" w:rsidRDefault="0099768F" w:rsidP="0099768F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p w:rsidR="009E2DA2" w:rsidRDefault="009E2DA2" w:rsidP="009E2DA2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день.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>День на турбазе в кедровой тайге.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>Завтрак.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b/>
          <w:lang w:eastAsia="ru-RU"/>
        </w:rPr>
        <w:t xml:space="preserve">Поход на подвесной мостик Любви </w:t>
      </w:r>
      <w:r w:rsidRPr="0099768F">
        <w:rPr>
          <w:rFonts w:ascii="Times New Roman" w:eastAsia="Times New Roman" w:hAnsi="Times New Roman" w:cs="Times New Roman"/>
          <w:lang w:eastAsia="ru-RU"/>
        </w:rPr>
        <w:t>(2 км в одну сторону, 2,5 часа)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 xml:space="preserve">Подвесной мост проходит через высокогорную реку Большой Он. </w:t>
      </w:r>
      <w:proofErr w:type="gramStart"/>
      <w:r w:rsidRPr="0099768F">
        <w:rPr>
          <w:rFonts w:ascii="Times New Roman" w:eastAsia="Times New Roman" w:hAnsi="Times New Roman" w:cs="Times New Roman"/>
          <w:lang w:eastAsia="ru-RU"/>
        </w:rPr>
        <w:t>Река</w:t>
      </w:r>
      <w:proofErr w:type="gramEnd"/>
      <w:r w:rsidRPr="0099768F">
        <w:rPr>
          <w:rFonts w:ascii="Times New Roman" w:eastAsia="Times New Roman" w:hAnsi="Times New Roman" w:cs="Times New Roman"/>
          <w:lang w:eastAsia="ru-RU"/>
        </w:rPr>
        <w:t xml:space="preserve"> Большой Он стремительно, преодолевая пороги и перекаты, течет среди вековой кедровой тайги. Местная традиция – супруг или любимый человек должен пронести свою возлюбленную на руках по мостику Любви над водами горной реки.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 xml:space="preserve">Есть возможность </w:t>
      </w:r>
      <w:proofErr w:type="spellStart"/>
      <w:r w:rsidRPr="0099768F">
        <w:rPr>
          <w:rFonts w:ascii="Times New Roman" w:eastAsia="Times New Roman" w:hAnsi="Times New Roman" w:cs="Times New Roman"/>
          <w:lang w:eastAsia="ru-RU"/>
        </w:rPr>
        <w:t>фрирайда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 xml:space="preserve"> в Западных Саянах за дополнительную плату. Вечером </w:t>
      </w:r>
      <w:r w:rsidRPr="0099768F">
        <w:rPr>
          <w:rFonts w:ascii="Times New Roman" w:eastAsia="Times New Roman" w:hAnsi="Times New Roman" w:cs="Times New Roman"/>
          <w:b/>
          <w:lang w:eastAsia="ru-RU"/>
        </w:rPr>
        <w:t>Вас ждет настоящая сибирская баня.</w:t>
      </w:r>
    </w:p>
    <w:p w:rsidR="009E2DA2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>Завтрак, обед и ужин на турбазе.</w:t>
      </w:r>
    </w:p>
    <w:p w:rsid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2DA2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 день.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>Завтрак. Прощание с тайгой и продолжение автобусного путешествия.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b/>
          <w:lang w:eastAsia="ru-RU"/>
        </w:rPr>
        <w:t xml:space="preserve">Остановка у священной хакасской стелы </w:t>
      </w:r>
      <w:proofErr w:type="spellStart"/>
      <w:r w:rsidRPr="0099768F">
        <w:rPr>
          <w:rFonts w:ascii="Times New Roman" w:eastAsia="Times New Roman" w:hAnsi="Times New Roman" w:cs="Times New Roman"/>
          <w:b/>
          <w:lang w:eastAsia="ru-RU"/>
        </w:rPr>
        <w:t>Хуртуях</w:t>
      </w:r>
      <w:proofErr w:type="spellEnd"/>
      <w:r w:rsidRPr="009976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9768F">
        <w:rPr>
          <w:rFonts w:ascii="Times New Roman" w:eastAsia="Times New Roman" w:hAnsi="Times New Roman" w:cs="Times New Roman"/>
          <w:b/>
          <w:lang w:eastAsia="ru-RU"/>
        </w:rPr>
        <w:t>тас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 xml:space="preserve"> (мать матерей). Ей поклоняются и приносят дары хакасские женщины, желающие родить ребенка. 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lang w:eastAsia="ru-RU"/>
        </w:rPr>
      </w:pPr>
      <w:r w:rsidRPr="0099768F">
        <w:rPr>
          <w:rFonts w:ascii="Times New Roman" w:eastAsia="Times New Roman" w:hAnsi="Times New Roman" w:cs="Times New Roman"/>
          <w:b/>
          <w:lang w:eastAsia="ru-RU"/>
        </w:rPr>
        <w:t>Далее остановка у плотины Саяно-Шушенской ГЭС, самой крупной в России.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 xml:space="preserve">Прибытие в поселок Шушенское. Этот уголок старины расположен на берегу реки </w:t>
      </w:r>
      <w:proofErr w:type="spellStart"/>
      <w:r w:rsidRPr="0099768F">
        <w:rPr>
          <w:rFonts w:ascii="Times New Roman" w:eastAsia="Times New Roman" w:hAnsi="Times New Roman" w:cs="Times New Roman"/>
          <w:lang w:eastAsia="ru-RU"/>
        </w:rPr>
        <w:t>Шушь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>, недалеко от ее впадения в Енисей.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 xml:space="preserve">Эту ночь вам предстоит провести в </w:t>
      </w:r>
      <w:r w:rsidRPr="0099768F">
        <w:rPr>
          <w:rFonts w:ascii="Times New Roman" w:eastAsia="Times New Roman" w:hAnsi="Times New Roman" w:cs="Times New Roman"/>
          <w:b/>
          <w:lang w:eastAsia="ru-RU"/>
        </w:rPr>
        <w:t>архитектурно-этнографическом комплексе музея-заповедника "Шушенское"</w:t>
      </w:r>
      <w:r w:rsidRPr="0099768F">
        <w:rPr>
          <w:rFonts w:ascii="Times New Roman" w:eastAsia="Times New Roman" w:hAnsi="Times New Roman" w:cs="Times New Roman"/>
          <w:lang w:eastAsia="ru-RU"/>
        </w:rPr>
        <w:t xml:space="preserve">, он сохранил обычаи и традиции сибирской деревни конца XIX века. Усадьбы гостиничного комплекса воссозданы с сохранением культурных стилей </w:t>
      </w:r>
      <w:proofErr w:type="spellStart"/>
      <w:r w:rsidRPr="0099768F">
        <w:rPr>
          <w:rFonts w:ascii="Times New Roman" w:eastAsia="Times New Roman" w:hAnsi="Times New Roman" w:cs="Times New Roman"/>
          <w:lang w:eastAsia="ru-RU"/>
        </w:rPr>
        <w:t>Приангарья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 xml:space="preserve"> и юга Красноярского края. Реалии крестьянского быта удачно сочетаются с современным комфортом проживания.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 xml:space="preserve">Размещение в гостевых домах музея-заповедника "Шушенское". </w:t>
      </w:r>
    </w:p>
    <w:p w:rsidR="00251F71" w:rsidRPr="00251F71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lang w:eastAsia="ru-RU"/>
        </w:rPr>
        <w:t>Обед и ужин с традиционными блюдами русской кухни.</w:t>
      </w:r>
    </w:p>
    <w:p w:rsidR="009E2DA2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2DA2" w:rsidRPr="0099768F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>4 день.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lang w:eastAsia="ru-RU"/>
        </w:rPr>
      </w:pPr>
      <w:r w:rsidRPr="0099768F">
        <w:rPr>
          <w:rFonts w:ascii="Times New Roman" w:eastAsia="Times New Roman" w:hAnsi="Times New Roman" w:cs="Times New Roman"/>
          <w:bCs/>
          <w:lang w:eastAsia="ru-RU"/>
        </w:rPr>
        <w:t xml:space="preserve">Завтрак. </w:t>
      </w: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>Красочная экскурсия по государственному этнографическому музею-заповеднику "Шушенское".</w:t>
      </w:r>
      <w:r w:rsidRPr="0099768F">
        <w:rPr>
          <w:rFonts w:ascii="Times New Roman" w:eastAsia="Times New Roman" w:hAnsi="Times New Roman" w:cs="Times New Roman"/>
          <w:bCs/>
          <w:lang w:eastAsia="ru-RU"/>
        </w:rPr>
        <w:t xml:space="preserve"> Знакомство с сельской жизнью XIX века и мастерством сибирских ремесленников.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lang w:eastAsia="ru-RU"/>
        </w:rPr>
      </w:pPr>
      <w:r w:rsidRPr="0099768F">
        <w:rPr>
          <w:rFonts w:ascii="Times New Roman" w:eastAsia="Times New Roman" w:hAnsi="Times New Roman" w:cs="Times New Roman"/>
          <w:bCs/>
          <w:lang w:eastAsia="ru-RU"/>
        </w:rPr>
        <w:t xml:space="preserve">Обед. Выезд в Абакан. 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>Обзорн</w:t>
      </w: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>ая</w:t>
      </w: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 xml:space="preserve"> экскурси</w:t>
      </w: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 xml:space="preserve"> по Абакану</w:t>
      </w:r>
      <w:r w:rsidRPr="0099768F">
        <w:rPr>
          <w:rFonts w:ascii="Times New Roman" w:eastAsia="Times New Roman" w:hAnsi="Times New Roman" w:cs="Times New Roman"/>
          <w:bCs/>
          <w:lang w:eastAsia="ru-RU"/>
        </w:rPr>
        <w:t xml:space="preserve">, во время которой вы посетите </w:t>
      </w: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>Хакасский национальный краеведческий музей.</w:t>
      </w:r>
    </w:p>
    <w:p w:rsidR="00251F71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99768F">
        <w:rPr>
          <w:rFonts w:ascii="Times New Roman" w:eastAsia="Times New Roman" w:hAnsi="Times New Roman" w:cs="Times New Roman"/>
          <w:bCs/>
          <w:lang w:eastAsia="ru-RU"/>
        </w:rPr>
        <w:t>Размещение в гостинице "Хакасия" 3*. Возможна посадка на вечерний поезд Абакан-Москва.</w:t>
      </w:r>
    </w:p>
    <w:p w:rsidR="009E2DA2" w:rsidRPr="0099768F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lang w:eastAsia="ru-RU"/>
        </w:rPr>
      </w:pPr>
    </w:p>
    <w:p w:rsidR="009E2DA2" w:rsidRPr="0099768F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lang w:eastAsia="ru-RU"/>
        </w:rPr>
      </w:pPr>
      <w:r w:rsidRPr="0099768F">
        <w:rPr>
          <w:rFonts w:ascii="Times New Roman" w:eastAsia="Times New Roman" w:hAnsi="Times New Roman" w:cs="Times New Roman"/>
          <w:b/>
          <w:bCs/>
          <w:lang w:eastAsia="ru-RU"/>
        </w:rPr>
        <w:t>5 день.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lang w:eastAsia="ru-RU"/>
        </w:rPr>
      </w:pPr>
      <w:r w:rsidRPr="0099768F">
        <w:rPr>
          <w:rFonts w:ascii="Times New Roman" w:eastAsia="Times New Roman" w:hAnsi="Times New Roman" w:cs="Times New Roman"/>
          <w:bCs/>
          <w:lang w:eastAsia="ru-RU"/>
        </w:rPr>
        <w:t>Завтрак в гостинице.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lang w:eastAsia="ru-RU"/>
        </w:rPr>
      </w:pPr>
      <w:r w:rsidRPr="0099768F">
        <w:rPr>
          <w:rFonts w:ascii="Times New Roman" w:eastAsia="Times New Roman" w:hAnsi="Times New Roman" w:cs="Times New Roman"/>
          <w:bCs/>
          <w:lang w:eastAsia="ru-RU"/>
        </w:rPr>
        <w:t xml:space="preserve">Освобождение номеров в гостинице до 12:00. 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9768F">
        <w:rPr>
          <w:rFonts w:ascii="Times New Roman" w:eastAsia="Times New Roman" w:hAnsi="Times New Roman" w:cs="Times New Roman"/>
          <w:bCs/>
          <w:lang w:eastAsia="ru-RU"/>
        </w:rPr>
        <w:t xml:space="preserve">05:45 Групповой </w:t>
      </w:r>
      <w:proofErr w:type="spellStart"/>
      <w:r w:rsidRPr="0099768F">
        <w:rPr>
          <w:rFonts w:ascii="Times New Roman" w:eastAsia="Times New Roman" w:hAnsi="Times New Roman" w:cs="Times New Roman"/>
          <w:bCs/>
          <w:lang w:eastAsia="ru-RU"/>
        </w:rPr>
        <w:t>трансфер</w:t>
      </w:r>
      <w:proofErr w:type="spellEnd"/>
      <w:r w:rsidRPr="0099768F">
        <w:rPr>
          <w:rFonts w:ascii="Times New Roman" w:eastAsia="Times New Roman" w:hAnsi="Times New Roman" w:cs="Times New Roman"/>
          <w:bCs/>
          <w:lang w:eastAsia="ru-RU"/>
        </w:rPr>
        <w:t xml:space="preserve"> в аэропорт и на ж/</w:t>
      </w:r>
      <w:proofErr w:type="spellStart"/>
      <w:r w:rsidRPr="0099768F">
        <w:rPr>
          <w:rFonts w:ascii="Times New Roman" w:eastAsia="Times New Roman" w:hAnsi="Times New Roman" w:cs="Times New Roman"/>
          <w:bCs/>
          <w:lang w:eastAsia="ru-RU"/>
        </w:rPr>
        <w:t>д</w:t>
      </w:r>
      <w:proofErr w:type="spellEnd"/>
      <w:r w:rsidRPr="0099768F">
        <w:rPr>
          <w:rFonts w:ascii="Times New Roman" w:eastAsia="Times New Roman" w:hAnsi="Times New Roman" w:cs="Times New Roman"/>
          <w:bCs/>
          <w:lang w:eastAsia="ru-RU"/>
        </w:rPr>
        <w:t xml:space="preserve"> вокзал.</w:t>
      </w:r>
      <w:proofErr w:type="gramEnd"/>
    </w:p>
    <w:p w:rsidR="009E2DA2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lang w:eastAsia="ru-RU"/>
        </w:rPr>
      </w:pPr>
      <w:r w:rsidRPr="0099768F">
        <w:rPr>
          <w:rFonts w:ascii="Times New Roman" w:eastAsia="Times New Roman" w:hAnsi="Times New Roman" w:cs="Times New Roman"/>
          <w:bCs/>
          <w:lang w:eastAsia="ru-RU"/>
        </w:rPr>
        <w:t>Окончание программы.</w:t>
      </w:r>
    </w:p>
    <w:p w:rsid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E2DA2" w:rsidRPr="00086B40" w:rsidRDefault="009E2DA2" w:rsidP="009E2DA2">
      <w:pPr>
        <w:spacing w:after="0" w:line="240" w:lineRule="atLeast"/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Стоимость тура на 1 человека в рублях:</w:t>
      </w:r>
    </w:p>
    <w:tbl>
      <w:tblPr>
        <w:tblW w:w="10699" w:type="dxa"/>
        <w:tblInd w:w="-11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3044"/>
        <w:gridCol w:w="3119"/>
      </w:tblGrid>
      <w:tr w:rsidR="0099768F" w:rsidRPr="00086B40" w:rsidTr="0099768F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68F" w:rsidRPr="00086B40" w:rsidRDefault="0099768F" w:rsidP="009E2DA2">
            <w:pPr>
              <w:spacing w:after="0" w:line="240" w:lineRule="atLeast"/>
              <w:ind w:left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Размещение</w:t>
            </w:r>
          </w:p>
        </w:tc>
        <w:tc>
          <w:tcPr>
            <w:tcW w:w="3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9768F" w:rsidRPr="00086B40" w:rsidRDefault="0099768F" w:rsidP="009E2DA2">
            <w:pPr>
              <w:spacing w:after="0" w:line="240" w:lineRule="atLeast"/>
              <w:ind w:left="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вухместный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9768F" w:rsidRPr="00086B40" w:rsidRDefault="0099768F" w:rsidP="009E2DA2">
            <w:pPr>
              <w:spacing w:after="0" w:line="240" w:lineRule="atLeast"/>
              <w:ind w:left="1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086B40">
              <w:rPr>
                <w:rFonts w:ascii="Times New Roman" w:hAnsi="Times New Roman" w:cs="Times New Roman"/>
                <w:b/>
                <w:bCs/>
              </w:rPr>
              <w:t>дноместный</w:t>
            </w:r>
          </w:p>
        </w:tc>
      </w:tr>
      <w:tr w:rsidR="0099768F" w:rsidRPr="00086B40" w:rsidTr="0099768F">
        <w:trPr>
          <w:trHeight w:val="268"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68F" w:rsidRPr="00086B40" w:rsidRDefault="0099768F" w:rsidP="009E2DA2">
            <w:pPr>
              <w:spacing w:after="0" w:line="240" w:lineRule="atLeast"/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программе</w:t>
            </w:r>
          </w:p>
        </w:tc>
        <w:tc>
          <w:tcPr>
            <w:tcW w:w="304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9768F" w:rsidRPr="00086B40" w:rsidRDefault="0099768F" w:rsidP="00251F71">
            <w:pPr>
              <w:spacing w:after="0" w:line="240" w:lineRule="atLeast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9768F" w:rsidRPr="00086B40" w:rsidRDefault="0099768F" w:rsidP="00251F71">
            <w:pPr>
              <w:spacing w:after="0" w:line="240" w:lineRule="atLeast"/>
              <w:ind w:left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78800</w:t>
            </w:r>
          </w:p>
        </w:tc>
      </w:tr>
    </w:tbl>
    <w:p w:rsidR="009E2DA2" w:rsidRDefault="009E2DA2" w:rsidP="009E2DA2">
      <w:pPr>
        <w:tabs>
          <w:tab w:val="left" w:pos="360"/>
        </w:tabs>
        <w:ind w:left="-1134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>Комиссия агентствам (только для юридических лиц) – 10%</w:t>
      </w:r>
    </w:p>
    <w:p w:rsidR="00CD2E91" w:rsidRDefault="00CD2E91" w:rsidP="00CD2E91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размещение в гостинице "Хакасия" 1 ночь, на турбазе "Снежный Барс" 2 ночи, в гостевых домах "Шушенское" 1 ночь</w:t>
      </w:r>
      <w:proofErr w:type="gramEnd"/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питание по программе (5 завтраков, 4 обеда, 4 ужина)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гид по программе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транспортное обслуживание по программе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входные билеты в музеи</w:t>
      </w:r>
    </w:p>
    <w:p w:rsidR="00CD2E91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баня на турбазе "Снежный Барс"</w:t>
      </w:r>
    </w:p>
    <w:p w:rsid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CD2E91" w:rsidRDefault="00CD2E91" w:rsidP="00CD2E91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авиа или ж/</w:t>
      </w:r>
      <w:proofErr w:type="spellStart"/>
      <w:r w:rsidRPr="0099768F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99768F">
        <w:rPr>
          <w:rFonts w:ascii="Times New Roman" w:eastAsia="Times New Roman" w:hAnsi="Times New Roman" w:cs="Times New Roman"/>
          <w:lang w:eastAsia="ru-RU"/>
        </w:rPr>
        <w:t xml:space="preserve"> билеты до Абакана</w:t>
      </w:r>
    </w:p>
    <w:p w:rsidR="0099768F" w:rsidRPr="0099768F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страховка</w:t>
      </w:r>
    </w:p>
    <w:p w:rsidR="00CD2E91" w:rsidRPr="00CD2E91" w:rsidRDefault="0099768F" w:rsidP="0099768F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9768F">
        <w:rPr>
          <w:rFonts w:ascii="Times New Roman" w:eastAsia="Times New Roman" w:hAnsi="Times New Roman" w:cs="Times New Roman"/>
          <w:lang w:eastAsia="ru-RU"/>
        </w:rPr>
        <w:t>сувениры</w:t>
      </w:r>
    </w:p>
    <w:p w:rsidR="00CD2E91" w:rsidRDefault="00CD2E91" w:rsidP="00CD2E91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</w:p>
    <w:p w:rsidR="0099768F" w:rsidRDefault="0099768F" w:rsidP="0099768F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99768F">
        <w:rPr>
          <w:rFonts w:ascii="Times New Roman" w:hAnsi="Times New Roman" w:cs="Times New Roman"/>
          <w:b/>
          <w:bCs/>
        </w:rPr>
        <w:t>Важная информация</w:t>
      </w:r>
      <w:r>
        <w:rPr>
          <w:rFonts w:ascii="Times New Roman" w:hAnsi="Times New Roman" w:cs="Times New Roman"/>
          <w:b/>
          <w:bCs/>
        </w:rPr>
        <w:t>:</w:t>
      </w:r>
    </w:p>
    <w:p w:rsidR="0099768F" w:rsidRPr="0099768F" w:rsidRDefault="0099768F" w:rsidP="0099768F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99768F">
        <w:rPr>
          <w:rFonts w:ascii="Times New Roman" w:hAnsi="Times New Roman" w:cs="Times New Roman"/>
          <w:b/>
          <w:bCs/>
        </w:rPr>
        <w:t>На территории турбазы "Снежный Барс" нет сотовой связи!</w:t>
      </w:r>
    </w:p>
    <w:p w:rsidR="0099768F" w:rsidRPr="00086B40" w:rsidRDefault="0099768F" w:rsidP="0099768F">
      <w:pPr>
        <w:spacing w:after="0" w:line="240" w:lineRule="atLeast"/>
        <w:ind w:left="-1134"/>
        <w:jc w:val="both"/>
        <w:rPr>
          <w:rFonts w:ascii="Times New Roman" w:hAnsi="Times New Roman" w:cs="Times New Roman"/>
          <w:b/>
          <w:bCs/>
        </w:rPr>
      </w:pPr>
      <w:r w:rsidRPr="0099768F">
        <w:rPr>
          <w:rFonts w:ascii="Times New Roman" w:hAnsi="Times New Roman" w:cs="Times New Roman"/>
          <w:b/>
          <w:bCs/>
        </w:rPr>
        <w:t>Одежда должна быть теплая, непромокаемая, обувь на нескользящей подошве без каблуков.</w:t>
      </w:r>
    </w:p>
    <w:p w:rsidR="00CD2E91" w:rsidRDefault="00CD2E91" w:rsidP="009E2DA2">
      <w:pPr>
        <w:tabs>
          <w:tab w:val="left" w:pos="360"/>
        </w:tabs>
        <w:ind w:left="-1134"/>
        <w:rPr>
          <w:rFonts w:ascii="Times New Roman" w:hAnsi="Times New Roman" w:cs="Times New Roman"/>
          <w:b/>
          <w:bCs/>
        </w:rPr>
      </w:pPr>
    </w:p>
    <w:p w:rsidR="009E2DA2" w:rsidRPr="009E2DA2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E2DA2" w:rsidRPr="009E2DA2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E2DA2" w:rsidRPr="009E2DA2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E2DA2" w:rsidRPr="009E2DA2" w:rsidRDefault="009E2DA2" w:rsidP="009E2DA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</w:p>
    <w:p w:rsidR="009E2DA2" w:rsidRPr="009E2DA2" w:rsidRDefault="009E2DA2" w:rsidP="009E2DA2">
      <w:pPr>
        <w:spacing w:after="0" w:line="240" w:lineRule="atLeast"/>
        <w:ind w:left="-1134"/>
        <w:rPr>
          <w:rFonts w:ascii="Times New Roman" w:hAnsi="Times New Roman" w:cs="Times New Roman"/>
          <w:b/>
        </w:rPr>
      </w:pPr>
    </w:p>
    <w:sectPr w:rsidR="009E2DA2" w:rsidRPr="009E2DA2" w:rsidSect="00251F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245"/>
    <w:multiLevelType w:val="multilevel"/>
    <w:tmpl w:val="C1C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B02DD"/>
    <w:multiLevelType w:val="multilevel"/>
    <w:tmpl w:val="267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2D3"/>
    <w:rsid w:val="00177682"/>
    <w:rsid w:val="001A22D3"/>
    <w:rsid w:val="00251F71"/>
    <w:rsid w:val="0027263E"/>
    <w:rsid w:val="00910113"/>
    <w:rsid w:val="0099768F"/>
    <w:rsid w:val="009E2DA2"/>
    <w:rsid w:val="00BB38E2"/>
    <w:rsid w:val="00CD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e.zibarev</cp:lastModifiedBy>
  <cp:revision>2</cp:revision>
  <dcterms:created xsi:type="dcterms:W3CDTF">2023-01-27T09:22:00Z</dcterms:created>
  <dcterms:modified xsi:type="dcterms:W3CDTF">2023-01-27T09:22:00Z</dcterms:modified>
</cp:coreProperties>
</file>