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307" w:rsidRDefault="00A816D0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Экскурсия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форт Константин с посещением музея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4833"/>
        <w:gridCol w:w="5304"/>
      </w:tblGrid>
      <w:tr w:rsidR="00677307">
        <w:trPr>
          <w:trHeight w:val="1030"/>
        </w:trPr>
        <w:tc>
          <w:tcPr>
            <w:tcW w:w="5000" w:type="pct"/>
            <w:gridSpan w:val="2"/>
          </w:tcPr>
          <w:p w:rsidR="00677307" w:rsidRDefault="00A816D0" w:rsidP="00A816D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r>
              <w:rPr>
                <w:rStyle w:val="StandardChar"/>
                <w:sz w:val="21"/>
                <w:szCs w:val="21"/>
                <w:lang w:val="ru-RU" w:eastAsia="ru-RU"/>
              </w:rPr>
              <w:t xml:space="preserve">Экскурсия на форт «Великий князь Константин»— это любопытное знакомство с одним из самых интересных оборонительных сооружений Кронштадтской крепости. Крупный артиллерийский форт откроет </w:t>
            </w:r>
            <w:r>
              <w:rPr>
                <w:rStyle w:val="StandardChar"/>
                <w:sz w:val="21"/>
                <w:szCs w:val="21"/>
                <w:lang w:val="ru-RU" w:eastAsia="ru-RU"/>
              </w:rPr>
              <w:t>ребятам свои секреты и тайны. Они узнают, когда, как и зачем он появился, познакомятся с его конструкцией и техническими особенностями.</w:t>
            </w:r>
          </w:p>
        </w:tc>
      </w:tr>
      <w:bookmarkEnd w:id="0"/>
      <w:tr w:rsidR="00677307">
        <w:tc>
          <w:tcPr>
            <w:tcW w:w="5000" w:type="pct"/>
            <w:gridSpan w:val="2"/>
          </w:tcPr>
          <w:p w:rsidR="00677307" w:rsidRDefault="00A816D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экскурсия по форту Константин, посещение одного из музеев форта на выбор заказчика.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</w:tc>
      </w:tr>
      <w:tr w:rsidR="00677307">
        <w:tc>
          <w:tcPr>
            <w:tcW w:w="2384" w:type="pct"/>
          </w:tcPr>
          <w:p w:rsidR="00677307" w:rsidRDefault="00A816D0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Предметы: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окруж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ающий мир,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история,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краеведение, физика.</w:t>
            </w:r>
          </w:p>
        </w:tc>
        <w:tc>
          <w:tcPr>
            <w:tcW w:w="2615" w:type="pct"/>
          </w:tcPr>
          <w:p w:rsidR="00677307" w:rsidRDefault="00A816D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: около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ч.</w:t>
            </w:r>
          </w:p>
        </w:tc>
      </w:tr>
      <w:tr w:rsidR="00677307">
        <w:tc>
          <w:tcPr>
            <w:tcW w:w="5000" w:type="pct"/>
            <w:gridSpan w:val="2"/>
          </w:tcPr>
          <w:p w:rsidR="00677307" w:rsidRDefault="00A816D0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класса, экскурсия адаптируется под аудиторию;</w:t>
            </w:r>
          </w:p>
        </w:tc>
      </w:tr>
    </w:tbl>
    <w:p w:rsidR="00677307" w:rsidRDefault="00A816D0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Программа</w:t>
      </w:r>
      <w:r>
        <w:rPr>
          <w:rFonts w:ascii="Times New Roman" w:hAnsi="Times New Roman" w:cs="Times New Roman"/>
          <w:sz w:val="21"/>
          <w:szCs w:val="21"/>
        </w:rPr>
        <w:t>:</w:t>
      </w:r>
    </w:p>
    <w:p w:rsidR="00677307" w:rsidRDefault="00A816D0">
      <w:pPr>
        <w:spacing w:after="0" w:line="240" w:lineRule="auto"/>
        <w:ind w:firstLine="709"/>
        <w:jc w:val="both"/>
        <w:rPr>
          <w:rStyle w:val="a5"/>
          <w:rFonts w:ascii="Times New Roman" w:eastAsia="SimSun" w:hAnsi="Times New Roman" w:cs="Times New Roman"/>
          <w:b w:val="0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1"/>
          <w:szCs w:val="21"/>
        </w:rPr>
        <w:t xml:space="preserve">09:00 Отправление от адреса школы. </w:t>
      </w:r>
      <w:r>
        <w:rPr>
          <w:rFonts w:ascii="Times New Roman" w:hAnsi="Times New Roman" w:cs="Times New Roman"/>
          <w:sz w:val="21"/>
          <w:szCs w:val="21"/>
        </w:rPr>
        <w:t xml:space="preserve">По дороге на форт </w:t>
      </w:r>
      <w:r>
        <w:rPr>
          <w:rStyle w:val="a5"/>
          <w:rFonts w:ascii="Times New Roman" w:eastAsia="SimSun" w:hAnsi="Times New Roman" w:cs="Times New Roman"/>
          <w:b w:val="0"/>
          <w:sz w:val="21"/>
          <w:szCs w:val="21"/>
          <w:lang w:eastAsia="ru-RU"/>
        </w:rPr>
        <w:t xml:space="preserve">экскурсовод расскажет историю строительства </w:t>
      </w:r>
      <w:r>
        <w:rPr>
          <w:rStyle w:val="a5"/>
          <w:rFonts w:ascii="Times New Roman" w:eastAsia="SimSun" w:hAnsi="Times New Roman" w:cs="Times New Roman"/>
          <w:b w:val="0"/>
          <w:sz w:val="21"/>
          <w:szCs w:val="21"/>
          <w:lang w:eastAsia="ru-RU"/>
        </w:rPr>
        <w:t>дамбы, о наводнениях, о ее конструкциях и интересные факты строительства</w:t>
      </w:r>
      <w:r>
        <w:rPr>
          <w:rStyle w:val="a5"/>
          <w:rFonts w:ascii="Times New Roman" w:eastAsia="SimSun" w:hAnsi="Times New Roman" w:cs="Times New Roman"/>
          <w:bCs w:val="0"/>
          <w:sz w:val="21"/>
          <w:szCs w:val="21"/>
          <w:lang w:eastAsia="ru-RU"/>
        </w:rPr>
        <w:t xml:space="preserve"> Кронштадта</w:t>
      </w:r>
      <w:r>
        <w:rPr>
          <w:rStyle w:val="a5"/>
          <w:rFonts w:ascii="Times New Roman" w:eastAsia="SimSun" w:hAnsi="Times New Roman" w:cs="Times New Roman"/>
          <w:b w:val="0"/>
          <w:sz w:val="21"/>
          <w:szCs w:val="21"/>
          <w:lang w:eastAsia="ru-RU"/>
        </w:rPr>
        <w:t xml:space="preserve"> Петром Великим. </w:t>
      </w:r>
    </w:p>
    <w:p w:rsidR="00677307" w:rsidRDefault="00A816D0">
      <w:pPr>
        <w:spacing w:after="0" w:line="240" w:lineRule="auto"/>
        <w:ind w:firstLine="709"/>
        <w:jc w:val="both"/>
        <w:rPr>
          <w:rStyle w:val="a5"/>
          <w:rFonts w:ascii="Times New Roman" w:eastAsia="SimSun" w:hAnsi="Times New Roman" w:cs="Times New Roman"/>
          <w:b w:val="0"/>
          <w:sz w:val="21"/>
          <w:szCs w:val="21"/>
          <w:lang w:eastAsia="ru-RU"/>
        </w:rPr>
      </w:pPr>
      <w:proofErr w:type="gramStart"/>
      <w:r>
        <w:rPr>
          <w:rStyle w:val="a5"/>
          <w:rFonts w:ascii="Times New Roman" w:eastAsia="SimSun" w:hAnsi="Times New Roman" w:cs="Times New Roman"/>
          <w:bCs w:val="0"/>
          <w:sz w:val="21"/>
          <w:szCs w:val="21"/>
          <w:lang w:eastAsia="ru-RU"/>
        </w:rPr>
        <w:t>Обзорная</w:t>
      </w:r>
      <w:proofErr w:type="gramEnd"/>
      <w:r>
        <w:rPr>
          <w:rStyle w:val="a5"/>
          <w:rFonts w:ascii="Times New Roman" w:eastAsia="SimSun" w:hAnsi="Times New Roman" w:cs="Times New Roman"/>
          <w:bCs w:val="0"/>
          <w:sz w:val="21"/>
          <w:szCs w:val="21"/>
          <w:lang w:eastAsia="ru-RU"/>
        </w:rPr>
        <w:t xml:space="preserve"> экскурсия по форту</w:t>
      </w:r>
      <w:r w:rsidRPr="00A816D0">
        <w:rPr>
          <w:rStyle w:val="a5"/>
          <w:rFonts w:ascii="Times New Roman" w:eastAsia="SimSun" w:hAnsi="Times New Roman" w:cs="Times New Roman"/>
          <w:bCs w:val="0"/>
          <w:sz w:val="21"/>
          <w:szCs w:val="21"/>
          <w:lang w:eastAsia="ru-RU"/>
        </w:rPr>
        <w:t xml:space="preserve"> Константин</w:t>
      </w:r>
      <w:r>
        <w:rPr>
          <w:rStyle w:val="a5"/>
          <w:rFonts w:ascii="Times New Roman" w:eastAsia="SimSun" w:hAnsi="Times New Roman" w:cs="Times New Roman"/>
          <w:b w:val="0"/>
          <w:sz w:val="21"/>
          <w:szCs w:val="21"/>
          <w:lang w:eastAsia="ru-RU"/>
        </w:rPr>
        <w:t>, который составлял систему оборонительных сооружений Кронштадта. Ребята познакомятся с памятниками военно-техническо</w:t>
      </w:r>
      <w:r>
        <w:rPr>
          <w:rStyle w:val="a5"/>
          <w:rFonts w:ascii="Times New Roman" w:eastAsia="SimSun" w:hAnsi="Times New Roman" w:cs="Times New Roman"/>
          <w:b w:val="0"/>
          <w:sz w:val="21"/>
          <w:szCs w:val="21"/>
          <w:lang w:eastAsia="ru-RU"/>
        </w:rPr>
        <w:t>й истории, уникальными артиллерийскими батареями XIX-XX века (бетонные массивы), казармами форта и пороховыми погребами. Когда-то форт Константин был островом, а сейчас это часть Дамбы, защищающей Петербург от наводнений. Помимо посещения внутренних помеще</w:t>
      </w:r>
      <w:r>
        <w:rPr>
          <w:rStyle w:val="a5"/>
          <w:rFonts w:ascii="Times New Roman" w:eastAsia="SimSun" w:hAnsi="Times New Roman" w:cs="Times New Roman"/>
          <w:b w:val="0"/>
          <w:sz w:val="21"/>
          <w:szCs w:val="21"/>
          <w:lang w:eastAsia="ru-RU"/>
        </w:rPr>
        <w:t xml:space="preserve">ний форта, ребята </w:t>
      </w:r>
      <w:proofErr w:type="gramStart"/>
      <w:r>
        <w:rPr>
          <w:rStyle w:val="a5"/>
          <w:rFonts w:ascii="Times New Roman" w:eastAsia="SimSun" w:hAnsi="Times New Roman" w:cs="Times New Roman"/>
          <w:b w:val="0"/>
          <w:sz w:val="21"/>
          <w:szCs w:val="21"/>
          <w:lang w:eastAsia="ru-RU"/>
        </w:rPr>
        <w:t>удастся</w:t>
      </w:r>
      <w:proofErr w:type="gramEnd"/>
      <w:r>
        <w:rPr>
          <w:rStyle w:val="a5"/>
          <w:rFonts w:ascii="Times New Roman" w:eastAsia="SimSun" w:hAnsi="Times New Roman" w:cs="Times New Roman"/>
          <w:b w:val="0"/>
          <w:sz w:val="21"/>
          <w:szCs w:val="21"/>
          <w:lang w:eastAsia="ru-RU"/>
        </w:rPr>
        <w:t xml:space="preserve"> побывают на лучших обзорных площадках форта, откуда открывается вид на Большой Кронштадтский рейд. Вплотную к форту по морскому каналу регулярно проходят самые разные суда: невозмутимые ледоколы и гигантские сухогрузы зимой, белос</w:t>
      </w:r>
      <w:r>
        <w:rPr>
          <w:rStyle w:val="a5"/>
          <w:rFonts w:ascii="Times New Roman" w:eastAsia="SimSun" w:hAnsi="Times New Roman" w:cs="Times New Roman"/>
          <w:b w:val="0"/>
          <w:sz w:val="21"/>
          <w:szCs w:val="21"/>
          <w:lang w:eastAsia="ru-RU"/>
        </w:rPr>
        <w:t>нежные круизные лайнеры и многочисленные яхты летом.</w:t>
      </w:r>
    </w:p>
    <w:p w:rsidR="00677307" w:rsidRDefault="00A816D0">
      <w:pPr>
        <w:pStyle w:val="Standard"/>
        <w:jc w:val="both"/>
        <w:rPr>
          <w:rFonts w:cs="Times New Roman"/>
          <w:color w:val="000000"/>
          <w:sz w:val="21"/>
          <w:szCs w:val="21"/>
          <w:lang w:val="ru-RU"/>
        </w:rPr>
      </w:pPr>
      <w:r>
        <w:rPr>
          <w:rFonts w:cs="Times New Roman"/>
          <w:b/>
          <w:bCs/>
          <w:color w:val="000000"/>
          <w:sz w:val="21"/>
          <w:szCs w:val="21"/>
          <w:lang w:val="ru-RU"/>
        </w:rPr>
        <w:t>Экскурсия в один из музеев форта Константин на выбор заказчика</w:t>
      </w:r>
      <w:r>
        <w:rPr>
          <w:rFonts w:cs="Times New Roman"/>
          <w:color w:val="000000"/>
          <w:sz w:val="21"/>
          <w:szCs w:val="21"/>
          <w:lang w:val="ru-RU"/>
        </w:rPr>
        <w:t>:</w:t>
      </w:r>
    </w:p>
    <w:p w:rsidR="00677307" w:rsidRDefault="00A816D0">
      <w:pPr>
        <w:pStyle w:val="Standard"/>
        <w:numPr>
          <w:ilvl w:val="0"/>
          <w:numId w:val="1"/>
        </w:numPr>
        <w:jc w:val="both"/>
        <w:rPr>
          <w:rFonts w:cs="Times New Roman"/>
          <w:color w:val="000000"/>
          <w:sz w:val="21"/>
          <w:szCs w:val="21"/>
          <w:lang w:val="ru-RU"/>
        </w:rPr>
      </w:pPr>
      <w:r>
        <w:rPr>
          <w:rFonts w:cs="Times New Roman"/>
          <w:b/>
          <w:bCs/>
          <w:color w:val="000000"/>
          <w:sz w:val="21"/>
          <w:szCs w:val="21"/>
          <w:lang w:val="ru-RU"/>
        </w:rPr>
        <w:t>Музей маячной службы</w:t>
      </w:r>
      <w:r>
        <w:rPr>
          <w:rFonts w:cs="Times New Roman"/>
          <w:color w:val="000000"/>
          <w:sz w:val="21"/>
          <w:szCs w:val="21"/>
          <w:lang w:val="ru-RU"/>
        </w:rPr>
        <w:t xml:space="preserve">, где представлены экспонаты, раскрывающие всю эволюцию маячного освещения: от моделей древних маяков до современной </w:t>
      </w:r>
      <w:r>
        <w:rPr>
          <w:rFonts w:cs="Times New Roman"/>
          <w:color w:val="000000"/>
          <w:sz w:val="21"/>
          <w:szCs w:val="21"/>
          <w:lang w:val="ru-RU"/>
        </w:rPr>
        <w:t>светодиодной аппаратуры. Многие из экспонатов музея находятся в рабочем состоянии, поэтому сотрудники музея во время экскурсии показывают их работу или даже доверяют участникам экскурсии самостоятельно привести в действие те или иные механизмы. Например, п</w:t>
      </w:r>
      <w:r>
        <w:rPr>
          <w:rFonts w:cs="Times New Roman"/>
          <w:color w:val="000000"/>
          <w:sz w:val="21"/>
          <w:szCs w:val="21"/>
          <w:lang w:val="ru-RU"/>
        </w:rPr>
        <w:t xml:space="preserve">одать туманный сигнал с помощью горна и тем самым спасти корабль! Особая уникальность коллекции музея – наличие линз, служивших на маяках Финского залива. В том числе, </w:t>
      </w:r>
      <w:proofErr w:type="gramStart"/>
      <w:r>
        <w:rPr>
          <w:rFonts w:cs="Times New Roman"/>
          <w:color w:val="000000"/>
          <w:sz w:val="21"/>
          <w:szCs w:val="21"/>
          <w:lang w:val="ru-RU"/>
        </w:rPr>
        <w:t>старейшая</w:t>
      </w:r>
      <w:proofErr w:type="gramEnd"/>
      <w:r>
        <w:rPr>
          <w:rFonts w:cs="Times New Roman"/>
          <w:color w:val="000000"/>
          <w:sz w:val="21"/>
          <w:szCs w:val="21"/>
          <w:lang w:val="ru-RU"/>
        </w:rPr>
        <w:t xml:space="preserve"> из сохранившихся линз Френеля на территории современной России, почти 130 лет </w:t>
      </w:r>
      <w:r>
        <w:rPr>
          <w:rFonts w:cs="Times New Roman"/>
          <w:color w:val="000000"/>
          <w:sz w:val="21"/>
          <w:szCs w:val="21"/>
          <w:lang w:val="ru-RU"/>
        </w:rPr>
        <w:t xml:space="preserve">прослужившая на маяке </w:t>
      </w:r>
      <w:proofErr w:type="spellStart"/>
      <w:r>
        <w:rPr>
          <w:rFonts w:cs="Times New Roman"/>
          <w:color w:val="000000"/>
          <w:sz w:val="21"/>
          <w:szCs w:val="21"/>
          <w:lang w:val="ru-RU"/>
        </w:rPr>
        <w:t>Сескар</w:t>
      </w:r>
      <w:proofErr w:type="spellEnd"/>
      <w:r>
        <w:rPr>
          <w:rFonts w:cs="Times New Roman"/>
          <w:color w:val="000000"/>
          <w:sz w:val="21"/>
          <w:szCs w:val="21"/>
          <w:lang w:val="ru-RU"/>
        </w:rPr>
        <w:t>!</w:t>
      </w:r>
    </w:p>
    <w:p w:rsidR="00677307" w:rsidRDefault="00A816D0">
      <w:pPr>
        <w:pStyle w:val="Standard"/>
        <w:numPr>
          <w:ilvl w:val="0"/>
          <w:numId w:val="1"/>
        </w:numPr>
        <w:jc w:val="both"/>
        <w:rPr>
          <w:rFonts w:cs="Times New Roman"/>
          <w:color w:val="000000"/>
          <w:sz w:val="21"/>
          <w:szCs w:val="21"/>
          <w:lang w:val="ru-RU"/>
        </w:rPr>
      </w:pPr>
      <w:r>
        <w:rPr>
          <w:rFonts w:cs="Times New Roman"/>
          <w:b/>
          <w:bCs/>
          <w:color w:val="000000"/>
          <w:sz w:val="21"/>
          <w:szCs w:val="21"/>
          <w:lang w:val="ru-RU"/>
        </w:rPr>
        <w:t>Музей истории форта «Пушкарь»,</w:t>
      </w:r>
      <w:r>
        <w:rPr>
          <w:rFonts w:cs="Times New Roman"/>
          <w:color w:val="000000"/>
          <w:sz w:val="21"/>
          <w:szCs w:val="21"/>
          <w:lang w:val="ru-RU"/>
        </w:rPr>
        <w:t xml:space="preserve"> где ребятам расскажут</w:t>
      </w:r>
      <w:r>
        <w:rPr>
          <w:rFonts w:cs="Times New Roman"/>
          <w:color w:val="000000"/>
          <w:sz w:val="21"/>
          <w:szCs w:val="21"/>
          <w:lang w:val="ru-RU"/>
        </w:rPr>
        <w:t xml:space="preserve"> об истории форта </w:t>
      </w:r>
      <w:proofErr w:type="gramStart"/>
      <w:r>
        <w:rPr>
          <w:rFonts w:cs="Times New Roman"/>
          <w:color w:val="000000"/>
          <w:sz w:val="21"/>
          <w:szCs w:val="21"/>
          <w:lang w:val="ru-RU"/>
        </w:rPr>
        <w:t>Константин</w:t>
      </w:r>
      <w:proofErr w:type="gramEnd"/>
      <w:r>
        <w:rPr>
          <w:rFonts w:cs="Times New Roman"/>
          <w:color w:val="000000"/>
          <w:sz w:val="21"/>
          <w:szCs w:val="21"/>
          <w:lang w:val="ru-RU"/>
        </w:rPr>
        <w:t xml:space="preserve"> а также об особенностях службы и быта солдат и офицеров на форту. Почему Кронштадтскую крепость прозвали «Матросским Сахалином» и «Каторгой»? Мно</w:t>
      </w:r>
      <w:r>
        <w:rPr>
          <w:rFonts w:cs="Times New Roman"/>
          <w:color w:val="000000"/>
          <w:sz w:val="21"/>
          <w:szCs w:val="21"/>
          <w:lang w:val="ru-RU"/>
        </w:rPr>
        <w:t xml:space="preserve">гие экспонаты были найдены на территории форта «Константин» или подняты со дна Финского залива. Среди них: ядра и пули, монеты, части фортовых механизмов. И даже кованый якорь-кошка петровских времен. Такие использовались для чистки дна при </w:t>
      </w:r>
      <w:proofErr w:type="gramStart"/>
      <w:r>
        <w:rPr>
          <w:rFonts w:cs="Times New Roman"/>
          <w:color w:val="000000"/>
          <w:sz w:val="21"/>
          <w:szCs w:val="21"/>
          <w:lang w:val="ru-RU"/>
        </w:rPr>
        <w:t>строительстве</w:t>
      </w:r>
      <w:proofErr w:type="gramEnd"/>
      <w:r>
        <w:rPr>
          <w:rFonts w:cs="Times New Roman"/>
          <w:color w:val="000000"/>
          <w:sz w:val="21"/>
          <w:szCs w:val="21"/>
          <w:lang w:val="ru-RU"/>
        </w:rPr>
        <w:t xml:space="preserve"> ф</w:t>
      </w:r>
      <w:r>
        <w:rPr>
          <w:rFonts w:cs="Times New Roman"/>
          <w:color w:val="000000"/>
          <w:sz w:val="21"/>
          <w:szCs w:val="21"/>
          <w:lang w:val="ru-RU"/>
        </w:rPr>
        <w:t>ортов. На интерактивной экспозиции все экспонаты можно трогать и примерять</w:t>
      </w:r>
    </w:p>
    <w:p w:rsidR="00677307" w:rsidRDefault="00677307">
      <w:pPr>
        <w:pStyle w:val="Standard"/>
        <w:snapToGrid w:val="0"/>
        <w:jc w:val="both"/>
        <w:textAlignment w:val="auto"/>
        <w:rPr>
          <w:sz w:val="21"/>
          <w:szCs w:val="21"/>
          <w:lang w:val="ru-RU"/>
        </w:rPr>
      </w:pPr>
    </w:p>
    <w:p w:rsidR="00677307" w:rsidRDefault="00A816D0">
      <w:pPr>
        <w:pStyle w:val="Standard"/>
        <w:snapToGrid w:val="0"/>
        <w:jc w:val="both"/>
        <w:textAlignment w:val="auto"/>
        <w:rPr>
          <w:rFonts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  <w:lang w:val="ru-RU"/>
        </w:rPr>
        <w:t>Обед</w:t>
      </w:r>
      <w:r>
        <w:rPr>
          <w:rFonts w:cs="Times New Roman"/>
          <w:b/>
          <w:sz w:val="21"/>
          <w:szCs w:val="21"/>
          <w:lang w:val="ru-RU"/>
        </w:rPr>
        <w:t xml:space="preserve"> </w:t>
      </w:r>
      <w:r>
        <w:rPr>
          <w:rFonts w:cs="Times New Roman"/>
          <w:sz w:val="21"/>
          <w:szCs w:val="21"/>
          <w:lang w:val="ru-RU"/>
        </w:rPr>
        <w:t xml:space="preserve">в кафе (за </w:t>
      </w:r>
      <w:r>
        <w:rPr>
          <w:sz w:val="21"/>
          <w:szCs w:val="21"/>
          <w:lang w:val="ru-RU"/>
        </w:rPr>
        <w:t>д</w:t>
      </w:r>
      <w:r>
        <w:rPr>
          <w:rFonts w:cs="Times New Roman"/>
          <w:sz w:val="21"/>
          <w:szCs w:val="21"/>
          <w:lang w:val="ru-RU"/>
        </w:rPr>
        <w:t>ополнительную плату)</w:t>
      </w:r>
      <w:r>
        <w:rPr>
          <w:rFonts w:cs="Times New Roman"/>
          <w:sz w:val="21"/>
          <w:szCs w:val="21"/>
          <w:lang w:val="ru-RU"/>
        </w:rPr>
        <w:t>.</w:t>
      </w:r>
    </w:p>
    <w:p w:rsidR="00677307" w:rsidRDefault="00A816D0">
      <w:pPr>
        <w:pStyle w:val="Standard"/>
        <w:snapToGrid w:val="0"/>
        <w:jc w:val="both"/>
        <w:textAlignment w:val="auto"/>
        <w:rPr>
          <w:rFonts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  <w:lang w:val="ru-RU"/>
        </w:rPr>
        <w:t xml:space="preserve">Возвращение </w:t>
      </w:r>
      <w:r>
        <w:rPr>
          <w:rFonts w:cs="Times New Roman"/>
          <w:sz w:val="21"/>
          <w:szCs w:val="21"/>
          <w:lang w:val="ru-RU"/>
        </w:rPr>
        <w:t xml:space="preserve">к школе </w:t>
      </w:r>
      <w:r>
        <w:rPr>
          <w:rFonts w:cs="Times New Roman"/>
          <w:sz w:val="21"/>
          <w:szCs w:val="21"/>
          <w:lang w:val="ru-RU"/>
        </w:rPr>
        <w:t>ориентировочно в 1</w:t>
      </w:r>
      <w:r>
        <w:rPr>
          <w:rFonts w:cs="Times New Roman"/>
          <w:sz w:val="21"/>
          <w:szCs w:val="21"/>
          <w:lang w:val="ru-RU"/>
        </w:rPr>
        <w:t>4</w:t>
      </w:r>
      <w:r>
        <w:rPr>
          <w:rFonts w:cs="Times New Roman"/>
          <w:sz w:val="21"/>
          <w:szCs w:val="21"/>
          <w:lang w:val="ru-RU"/>
        </w:rPr>
        <w:t>:00.</w:t>
      </w:r>
    </w:p>
    <w:p w:rsidR="00677307" w:rsidRDefault="00677307">
      <w:pPr>
        <w:pStyle w:val="Standard"/>
        <w:snapToGrid w:val="0"/>
        <w:jc w:val="both"/>
        <w:textAlignment w:val="auto"/>
        <w:rPr>
          <w:rFonts w:cs="Times New Roman"/>
          <w:sz w:val="21"/>
          <w:szCs w:val="21"/>
          <w:lang w:val="ru-RU"/>
        </w:rPr>
      </w:pPr>
    </w:p>
    <w:p w:rsidR="00677307" w:rsidRDefault="00A816D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Стоимость за 1 школьника до 1</w:t>
      </w:r>
      <w:r>
        <w:rPr>
          <w:rFonts w:ascii="Times New Roman" w:hAnsi="Times New Roman" w:cs="Times New Roman"/>
          <w:b/>
          <w:sz w:val="21"/>
          <w:szCs w:val="21"/>
        </w:rPr>
        <w:t>6</w:t>
      </w:r>
      <w:r>
        <w:rPr>
          <w:rFonts w:ascii="Times New Roman" w:hAnsi="Times New Roman" w:cs="Times New Roman"/>
          <w:b/>
          <w:sz w:val="21"/>
          <w:szCs w:val="21"/>
        </w:rPr>
        <w:t xml:space="preserve"> лет: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677307">
        <w:tc>
          <w:tcPr>
            <w:tcW w:w="1914" w:type="dxa"/>
          </w:tcPr>
          <w:p w:rsidR="00677307" w:rsidRDefault="00A8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677307" w:rsidRDefault="00A8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677307" w:rsidRDefault="00A8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24+2</w:t>
            </w:r>
          </w:p>
        </w:tc>
        <w:tc>
          <w:tcPr>
            <w:tcW w:w="1985" w:type="dxa"/>
          </w:tcPr>
          <w:p w:rsidR="00677307" w:rsidRDefault="00A8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32+3</w:t>
            </w:r>
          </w:p>
        </w:tc>
        <w:tc>
          <w:tcPr>
            <w:tcW w:w="1701" w:type="dxa"/>
          </w:tcPr>
          <w:p w:rsidR="00677307" w:rsidRDefault="00A8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40+4</w:t>
            </w:r>
          </w:p>
        </w:tc>
      </w:tr>
      <w:tr w:rsidR="00677307">
        <w:tc>
          <w:tcPr>
            <w:tcW w:w="1914" w:type="dxa"/>
          </w:tcPr>
          <w:p w:rsidR="00677307" w:rsidRDefault="00A8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677307" w:rsidRDefault="00A8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677307" w:rsidRDefault="00A8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985" w:type="dxa"/>
          </w:tcPr>
          <w:p w:rsidR="00677307" w:rsidRDefault="00A8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701" w:type="dxa"/>
          </w:tcPr>
          <w:p w:rsidR="00677307" w:rsidRDefault="00A8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1950</w:t>
            </w:r>
          </w:p>
        </w:tc>
      </w:tr>
    </w:tbl>
    <w:p w:rsidR="00677307" w:rsidRDefault="00A816D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Доплата за взрослого сверх сопровождающих: </w:t>
      </w:r>
      <w:r>
        <w:rPr>
          <w:rFonts w:ascii="Times New Roman" w:hAnsi="Times New Roman" w:cs="Times New Roman"/>
          <w:sz w:val="21"/>
          <w:szCs w:val="21"/>
        </w:rPr>
        <w:t>60</w:t>
      </w:r>
      <w:r>
        <w:rPr>
          <w:rFonts w:ascii="Times New Roman" w:hAnsi="Times New Roman" w:cs="Times New Roman"/>
          <w:sz w:val="21"/>
          <w:szCs w:val="21"/>
        </w:rPr>
        <w:t xml:space="preserve">0 руб. </w:t>
      </w:r>
    </w:p>
    <w:p w:rsidR="00677307" w:rsidRDefault="00677307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677307" w:rsidRDefault="00A816D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>
        <w:rPr>
          <w:rFonts w:ascii="Times New Roman" w:hAnsi="Times New Roman" w:cs="Times New Roman"/>
          <w:sz w:val="21"/>
          <w:szCs w:val="21"/>
        </w:rPr>
        <w:t xml:space="preserve"> автобусное обслуживание, сопровождение гида-экскурсовода,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оформление уведомления на выезд детской группы, </w:t>
      </w:r>
      <w:r>
        <w:rPr>
          <w:rFonts w:ascii="Times New Roman" w:hAnsi="Times New Roman" w:cs="Times New Roman"/>
          <w:sz w:val="21"/>
          <w:szCs w:val="21"/>
        </w:rPr>
        <w:t>экскурсия по форту, посещение одного из музеев форта.</w:t>
      </w:r>
    </w:p>
    <w:p w:rsidR="00677307" w:rsidRDefault="00A816D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>
        <w:rPr>
          <w:rFonts w:ascii="Times New Roman" w:hAnsi="Times New Roman" w:cs="Times New Roman"/>
          <w:sz w:val="21"/>
          <w:szCs w:val="21"/>
        </w:rPr>
        <w:t xml:space="preserve"> обед в</w:t>
      </w:r>
      <w:r>
        <w:rPr>
          <w:rFonts w:ascii="Times New Roman" w:hAnsi="Times New Roman" w:cs="Times New Roman"/>
          <w:sz w:val="21"/>
          <w:szCs w:val="21"/>
        </w:rPr>
        <w:t xml:space="preserve"> кафе от 650 руб.;  дополнительные часы работы транспорта</w:t>
      </w:r>
      <w:r>
        <w:rPr>
          <w:rFonts w:ascii="Times New Roman" w:hAnsi="Times New Roman" w:cs="Times New Roman"/>
          <w:sz w:val="21"/>
          <w:szCs w:val="21"/>
        </w:rPr>
        <w:t xml:space="preserve">, морская прогулка по фортам: 800 </w:t>
      </w:r>
      <w:proofErr w:type="spellStart"/>
      <w:r>
        <w:rPr>
          <w:rFonts w:ascii="Times New Roman" w:hAnsi="Times New Roman" w:cs="Times New Roman"/>
          <w:sz w:val="21"/>
          <w:szCs w:val="21"/>
        </w:rPr>
        <w:t>руб</w:t>
      </w:r>
      <w:proofErr w:type="spellEnd"/>
      <w:r>
        <w:rPr>
          <w:rFonts w:ascii="Times New Roman" w:hAnsi="Times New Roman" w:cs="Times New Roman"/>
          <w:sz w:val="21"/>
          <w:szCs w:val="21"/>
        </w:rPr>
        <w:t>/</w:t>
      </w:r>
      <w:proofErr w:type="spellStart"/>
      <w:r>
        <w:rPr>
          <w:rFonts w:ascii="Times New Roman" w:hAnsi="Times New Roman" w:cs="Times New Roman"/>
          <w:sz w:val="21"/>
          <w:szCs w:val="21"/>
        </w:rPr>
        <w:t>взр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, 700 </w:t>
      </w:r>
      <w:proofErr w:type="spellStart"/>
      <w:r>
        <w:rPr>
          <w:rFonts w:ascii="Times New Roman" w:hAnsi="Times New Roman" w:cs="Times New Roman"/>
          <w:sz w:val="21"/>
          <w:szCs w:val="21"/>
        </w:rPr>
        <w:t>руб</w:t>
      </w:r>
      <w:proofErr w:type="spellEnd"/>
      <w:r>
        <w:rPr>
          <w:rFonts w:ascii="Times New Roman" w:hAnsi="Times New Roman" w:cs="Times New Roman"/>
          <w:sz w:val="21"/>
          <w:szCs w:val="21"/>
        </w:rPr>
        <w:t>/</w:t>
      </w:r>
      <w:proofErr w:type="spellStart"/>
      <w:r>
        <w:rPr>
          <w:rFonts w:ascii="Times New Roman" w:hAnsi="Times New Roman" w:cs="Times New Roman"/>
          <w:sz w:val="21"/>
          <w:szCs w:val="21"/>
        </w:rPr>
        <w:t>шк</w:t>
      </w:r>
      <w:proofErr w:type="spellEnd"/>
      <w:r>
        <w:rPr>
          <w:rFonts w:ascii="Times New Roman" w:hAnsi="Times New Roman" w:cs="Times New Roman"/>
          <w:sz w:val="21"/>
          <w:szCs w:val="21"/>
        </w:rPr>
        <w:t>.</w:t>
      </w:r>
    </w:p>
    <w:p w:rsidR="00677307" w:rsidRDefault="00677307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677307" w:rsidRDefault="00677307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677307">
        <w:tc>
          <w:tcPr>
            <w:tcW w:w="1418" w:type="dxa"/>
          </w:tcPr>
          <w:p w:rsidR="00677307" w:rsidRDefault="00A816D0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665480" cy="542290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677307" w:rsidRDefault="00A816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Туроператор «Петербургский магазин путешествий» -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более 15 лет работы со школьниками, участник федеральных туристских программ, член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Российского Союза Туриндустрии. Номер в реестре туроператоров: РТО 003761</w:t>
            </w:r>
          </w:p>
        </w:tc>
      </w:tr>
      <w:tr w:rsidR="00677307" w:rsidRPr="00A816D0">
        <w:tc>
          <w:tcPr>
            <w:tcW w:w="9923" w:type="dxa"/>
            <w:gridSpan w:val="2"/>
          </w:tcPr>
          <w:p w:rsidR="00677307" w:rsidRDefault="00A8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Тел. +7 (812) 702-74-22, моб. +7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921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904-05-64,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+7-921-906-67-85</w:t>
            </w:r>
          </w:p>
          <w:p w:rsidR="00677307" w:rsidRPr="00A816D0" w:rsidRDefault="00A8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Сайт</w:t>
            </w:r>
            <w:r w:rsidRPr="00A816D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hyperlink r:id="rId10" w:history="1"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www</w:t>
              </w:r>
              <w:r w:rsidRPr="00A816D0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pmpoperator</w:t>
              </w:r>
              <w:r w:rsidRPr="00A816D0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ru</w:t>
              </w:r>
            </w:hyperlink>
            <w:r w:rsidRPr="00A816D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  | 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Vkontakte</w:t>
            </w:r>
            <w:proofErr w:type="spellEnd"/>
            <w:r w:rsidRPr="00A816D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hyperlink r:id="rId11" w:history="1"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vk</w:t>
              </w:r>
              <w:r w:rsidRPr="00A816D0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com</w:t>
              </w:r>
              <w:r w:rsidRPr="00A816D0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pmpoperator</w:t>
              </w:r>
              <w:proofErr w:type="spellEnd"/>
            </w:hyperlink>
            <w:r w:rsidRPr="00A816D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 |  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Telegram</w:t>
            </w:r>
            <w:r w:rsidRPr="00A816D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hyperlink r:id="rId12" w:history="1"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t</w:t>
              </w:r>
              <w:r w:rsidRPr="00A816D0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me</w:t>
              </w:r>
              <w:r w:rsidRPr="00A816D0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677307" w:rsidRPr="00A816D0" w:rsidRDefault="00677307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n-US"/>
        </w:rPr>
      </w:pPr>
    </w:p>
    <w:sectPr w:rsidR="00677307" w:rsidRPr="00A816D0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307" w:rsidRDefault="00A816D0">
      <w:pPr>
        <w:spacing w:line="240" w:lineRule="auto"/>
      </w:pPr>
      <w:r>
        <w:separator/>
      </w:r>
    </w:p>
  </w:endnote>
  <w:endnote w:type="continuationSeparator" w:id="0">
    <w:p w:rsidR="00677307" w:rsidRDefault="00A816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307" w:rsidRDefault="00A816D0">
      <w:pPr>
        <w:spacing w:after="0"/>
      </w:pPr>
      <w:r>
        <w:separator/>
      </w:r>
    </w:p>
  </w:footnote>
  <w:footnote w:type="continuationSeparator" w:id="0">
    <w:p w:rsidR="00677307" w:rsidRDefault="00A816D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954BAB"/>
    <w:multiLevelType w:val="singleLevel"/>
    <w:tmpl w:val="A0954BAB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34ADF"/>
    <w:rsid w:val="00122910"/>
    <w:rsid w:val="0012390A"/>
    <w:rsid w:val="0015601F"/>
    <w:rsid w:val="001604D4"/>
    <w:rsid w:val="0020535D"/>
    <w:rsid w:val="002B3241"/>
    <w:rsid w:val="002D31FE"/>
    <w:rsid w:val="002D6E61"/>
    <w:rsid w:val="002E5360"/>
    <w:rsid w:val="003349C8"/>
    <w:rsid w:val="00397631"/>
    <w:rsid w:val="003E4048"/>
    <w:rsid w:val="00493B41"/>
    <w:rsid w:val="005271AD"/>
    <w:rsid w:val="005D2858"/>
    <w:rsid w:val="00677307"/>
    <w:rsid w:val="00716F11"/>
    <w:rsid w:val="00783422"/>
    <w:rsid w:val="008D1ADA"/>
    <w:rsid w:val="009A3E67"/>
    <w:rsid w:val="009A7D81"/>
    <w:rsid w:val="00A816D0"/>
    <w:rsid w:val="00AE7379"/>
    <w:rsid w:val="00B62E70"/>
    <w:rsid w:val="00BD3F12"/>
    <w:rsid w:val="00C32DE4"/>
    <w:rsid w:val="00C50738"/>
    <w:rsid w:val="00C93429"/>
    <w:rsid w:val="00D67536"/>
    <w:rsid w:val="00D84C8D"/>
    <w:rsid w:val="00DD1BB4"/>
    <w:rsid w:val="00EA2728"/>
    <w:rsid w:val="00EC2979"/>
    <w:rsid w:val="00ED42E4"/>
    <w:rsid w:val="00F16D9B"/>
    <w:rsid w:val="00F429F1"/>
    <w:rsid w:val="00FA38AD"/>
    <w:rsid w:val="00FA6771"/>
    <w:rsid w:val="088D7ACE"/>
    <w:rsid w:val="0D233E0F"/>
    <w:rsid w:val="129604BC"/>
    <w:rsid w:val="26CF423A"/>
    <w:rsid w:val="273264DD"/>
    <w:rsid w:val="2C111E7A"/>
    <w:rsid w:val="34A81428"/>
    <w:rsid w:val="3C896442"/>
    <w:rsid w:val="472B232B"/>
    <w:rsid w:val="4CBB398E"/>
    <w:rsid w:val="50DC769C"/>
    <w:rsid w:val="5B691221"/>
    <w:rsid w:val="60DF0A19"/>
    <w:rsid w:val="60F7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Body Text"/>
    <w:basedOn w:val="a"/>
    <w:pPr>
      <w:spacing w:after="140"/>
    </w:p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"/>
    <w:basedOn w:val="a9"/>
    <w:qFormat/>
    <w:rPr>
      <w:rFonts w:cs="Lucida Sans"/>
    </w:rPr>
  </w:style>
  <w:style w:type="paragraph" w:styleId="a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character" w:customStyle="1" w:styleId="uv3um">
    <w:name w:val="uv3um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link w:val="StandardChar"/>
    <w:qFormat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link w:val="content--common-blockblock-3uChar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ntent--common-blockblock-3uChar">
    <w:name w:val="content--common-block__block-3u Char"/>
    <w:link w:val="content--common-blockblock-3u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andardChar">
    <w:name w:val="Standard Char"/>
    <w:link w:val="Standard"/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Body Text"/>
    <w:basedOn w:val="a"/>
    <w:pPr>
      <w:spacing w:after="140"/>
    </w:p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"/>
    <w:basedOn w:val="a9"/>
    <w:qFormat/>
    <w:rPr>
      <w:rFonts w:cs="Lucida Sans"/>
    </w:rPr>
  </w:style>
  <w:style w:type="paragraph" w:styleId="a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character" w:customStyle="1" w:styleId="uv3um">
    <w:name w:val="uv3um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link w:val="StandardChar"/>
    <w:qFormat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link w:val="content--common-blockblock-3uChar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ntent--common-blockblock-3uChar">
    <w:name w:val="content--common-block__block-3u Char"/>
    <w:link w:val="content--common-blockblock-3u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andardChar">
    <w:name w:val="Standard Char"/>
    <w:link w:val="Standard"/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.me/schoolguidepm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pmpoperator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mpoperato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12231-9964-485E-A107-75B4FE08D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4</cp:revision>
  <dcterms:created xsi:type="dcterms:W3CDTF">2025-07-16T00:42:00Z</dcterms:created>
  <dcterms:modified xsi:type="dcterms:W3CDTF">2025-08-05T12:31:00Z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358ABEE8F91B4C699015E1F2F26D94FB_13</vt:lpwstr>
  </property>
</Properties>
</file>