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A8" w:rsidRDefault="00144EA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</w:t>
      </w:r>
      <w:r w:rsidR="00B839D6">
        <w:rPr>
          <w:rFonts w:ascii="Times New Roman" w:hAnsi="Times New Roman" w:cs="Times New Roman"/>
          <w:b/>
          <w:sz w:val="28"/>
          <w:szCs w:val="28"/>
        </w:rPr>
        <w:t xml:space="preserve">курсия </w:t>
      </w:r>
      <w:r w:rsidR="0069335E">
        <w:rPr>
          <w:rFonts w:ascii="Times New Roman" w:hAnsi="Times New Roman" w:cs="Times New Roman"/>
          <w:b/>
          <w:sz w:val="28"/>
          <w:szCs w:val="28"/>
        </w:rPr>
        <w:t>«</w:t>
      </w:r>
      <w:r w:rsidR="00B839D6">
        <w:rPr>
          <w:rFonts w:ascii="Times New Roman" w:hAnsi="Times New Roman" w:cs="Times New Roman"/>
          <w:b/>
          <w:sz w:val="28"/>
          <w:szCs w:val="28"/>
        </w:rPr>
        <w:t>Соборное кольцо Петербурга</w:t>
      </w:r>
      <w:r w:rsidR="0069335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3037A8">
        <w:tc>
          <w:tcPr>
            <w:tcW w:w="10031" w:type="dxa"/>
            <w:gridSpan w:val="2"/>
          </w:tcPr>
          <w:p w:rsidR="003037A8" w:rsidRPr="004D7685" w:rsidRDefault="003574A3" w:rsidP="004D768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="00B839D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685">
              <w:rPr>
                <w:rFonts w:ascii="Times New Roman" w:hAnsi="Times New Roman" w:cs="Times New Roman"/>
                <w:sz w:val="21"/>
                <w:szCs w:val="21"/>
              </w:rPr>
              <w:t>Экскурсия знакомит не только с основными канонами православной веры, традициями, важными источниками, но и также с архитектурными шедеврами, которые впечатляют и жителей и туристов нашего города. Соборы – самые настоящие памятники истории, архитектуры, инженерии и культуры. Экскурсия носит скорее познавательный, нежели чем религиозный характер.</w:t>
            </w:r>
          </w:p>
        </w:tc>
      </w:tr>
      <w:tr w:rsidR="003037A8">
        <w:tc>
          <w:tcPr>
            <w:tcW w:w="10031" w:type="dxa"/>
            <w:gridSpan w:val="2"/>
          </w:tcPr>
          <w:p w:rsidR="003037A8" w:rsidRDefault="003574A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B839D6">
              <w:rPr>
                <w:rFonts w:ascii="Times New Roman" w:hAnsi="Times New Roman" w:cs="Times New Roman"/>
                <w:sz w:val="21"/>
                <w:szCs w:val="21"/>
              </w:rPr>
              <w:t>Экскурсия по Соборному кольцу Санкт-Петербурга, посещение Исаакиевского собора с подъемом на колоннаду, посещения собора Спас-на-крови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</w:tr>
      <w:tr w:rsidR="003037A8">
        <w:tc>
          <w:tcPr>
            <w:tcW w:w="4785" w:type="dxa"/>
          </w:tcPr>
          <w:p w:rsidR="003037A8" w:rsidRDefault="003574A3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литература, краеведение</w:t>
            </w:r>
          </w:p>
        </w:tc>
        <w:tc>
          <w:tcPr>
            <w:tcW w:w="5246" w:type="dxa"/>
          </w:tcPr>
          <w:p w:rsidR="003037A8" w:rsidRDefault="003574A3" w:rsidP="004D768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="00B839D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4D7685">
              <w:rPr>
                <w:rFonts w:ascii="Times New Roman" w:hAnsi="Times New Roman" w:cs="Times New Roman"/>
                <w:sz w:val="21"/>
                <w:szCs w:val="21"/>
              </w:rPr>
              <w:t>4-5 ч.</w:t>
            </w:r>
          </w:p>
        </w:tc>
      </w:tr>
      <w:tr w:rsidR="003037A8">
        <w:tc>
          <w:tcPr>
            <w:tcW w:w="10031" w:type="dxa"/>
            <w:gridSpan w:val="2"/>
          </w:tcPr>
          <w:p w:rsidR="003037A8" w:rsidRDefault="003574A3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r w:rsidR="008A6CB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класса, экскурсия адаптируется под аудиторию;</w:t>
            </w:r>
          </w:p>
        </w:tc>
      </w:tr>
    </w:tbl>
    <w:p w:rsidR="003037A8" w:rsidRDefault="003037A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037A8" w:rsidRDefault="003574A3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69335E" w:rsidRDefault="00B839D6" w:rsidP="00B839D6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09</w:t>
      </w:r>
      <w:r w:rsidR="003574A3">
        <w:rPr>
          <w:rFonts w:ascii="Times New Roman" w:hAnsi="Times New Roman" w:cs="Times New Roman"/>
          <w:sz w:val="21"/>
          <w:szCs w:val="21"/>
        </w:rPr>
        <w:t xml:space="preserve">:00 Отправление от адреса школы. </w:t>
      </w:r>
      <w:r>
        <w:rPr>
          <w:rFonts w:ascii="Times New Roman" w:hAnsi="Times New Roman" w:cs="Times New Roman"/>
          <w:sz w:val="21"/>
          <w:szCs w:val="21"/>
        </w:rPr>
        <w:t xml:space="preserve">Экскурсия по </w:t>
      </w:r>
      <w:r w:rsidRPr="00B839D6">
        <w:rPr>
          <w:rFonts w:ascii="Times New Roman" w:hAnsi="Times New Roman" w:cs="Times New Roman"/>
          <w:b/>
          <w:sz w:val="21"/>
          <w:szCs w:val="21"/>
        </w:rPr>
        <w:t>Соборному кольцу Петербурга</w:t>
      </w:r>
      <w:r>
        <w:rPr>
          <w:rFonts w:ascii="Times New Roman" w:hAnsi="Times New Roman" w:cs="Times New Roman"/>
          <w:sz w:val="21"/>
          <w:szCs w:val="21"/>
        </w:rPr>
        <w:t>, во время которой ребята откроют</w:t>
      </w:r>
      <w:r w:rsidRPr="00B839D6">
        <w:rPr>
          <w:rFonts w:ascii="Times New Roman" w:hAnsi="Times New Roman" w:cs="Times New Roman"/>
          <w:sz w:val="21"/>
          <w:szCs w:val="21"/>
        </w:rPr>
        <w:t xml:space="preserve"> для себя этот запоминающийся замечательный город в совершенно другом ракурсе.</w:t>
      </w:r>
      <w:r w:rsidR="0069335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69335E">
        <w:rPr>
          <w:rFonts w:ascii="Times New Roman" w:hAnsi="Times New Roman" w:cs="Times New Roman"/>
          <w:sz w:val="21"/>
          <w:szCs w:val="21"/>
        </w:rPr>
        <w:t>Наша</w:t>
      </w:r>
      <w:proofErr w:type="gramEnd"/>
      <w:r w:rsidRPr="00B839D6">
        <w:rPr>
          <w:rFonts w:ascii="Times New Roman" w:hAnsi="Times New Roman" w:cs="Times New Roman"/>
          <w:sz w:val="21"/>
          <w:szCs w:val="21"/>
        </w:rPr>
        <w:t xml:space="preserve"> </w:t>
      </w:r>
      <w:r w:rsidR="0069335E">
        <w:rPr>
          <w:rFonts w:ascii="Times New Roman" w:hAnsi="Times New Roman" w:cs="Times New Roman"/>
          <w:sz w:val="21"/>
          <w:szCs w:val="21"/>
        </w:rPr>
        <w:t>экскурсия объединяет</w:t>
      </w:r>
      <w:r w:rsidR="0069335E" w:rsidRPr="0069335E">
        <w:rPr>
          <w:rFonts w:ascii="Times New Roman" w:hAnsi="Times New Roman" w:cs="Times New Roman"/>
          <w:sz w:val="21"/>
          <w:szCs w:val="21"/>
        </w:rPr>
        <w:t xml:space="preserve"> четыре собора, каждый из которых связан со значительным периодом истории Санкт-Петербурга. Маршрут ее определяется расположением соборов и проходит по красивейшим набережным, площадям, мостам, откуда можно полюбоваться великолепными панорамами, архитектурными ансамблями и, конечно, доминантами города – куполами и главками церквей, шпилями колоколен. Ведь облик северной столицы в значительной степени сформировала церковная архитектура.</w:t>
      </w:r>
      <w:r w:rsidR="0069335E">
        <w:rPr>
          <w:rFonts w:ascii="Times New Roman" w:hAnsi="Times New Roman" w:cs="Times New Roman"/>
          <w:sz w:val="21"/>
          <w:szCs w:val="21"/>
        </w:rPr>
        <w:t xml:space="preserve"> </w:t>
      </w:r>
      <w:r w:rsidR="0069335E" w:rsidRPr="0069335E">
        <w:rPr>
          <w:rFonts w:ascii="Times New Roman" w:hAnsi="Times New Roman" w:cs="Times New Roman"/>
          <w:sz w:val="21"/>
          <w:szCs w:val="21"/>
        </w:rPr>
        <w:t xml:space="preserve">Появление </w:t>
      </w:r>
      <w:r w:rsidR="0069335E" w:rsidRPr="0069335E">
        <w:rPr>
          <w:rFonts w:ascii="Times New Roman" w:hAnsi="Times New Roman" w:cs="Times New Roman"/>
          <w:b/>
          <w:sz w:val="21"/>
          <w:szCs w:val="21"/>
        </w:rPr>
        <w:t>Исаакиевского собора</w:t>
      </w:r>
      <w:r w:rsidR="0069335E" w:rsidRPr="0069335E">
        <w:rPr>
          <w:rFonts w:ascii="Times New Roman" w:hAnsi="Times New Roman" w:cs="Times New Roman"/>
          <w:sz w:val="21"/>
          <w:szCs w:val="21"/>
        </w:rPr>
        <w:t xml:space="preserve"> связано с потрясающими легендами, о которых многие экскурсанты никогда не слышали. </w:t>
      </w:r>
      <w:proofErr w:type="spellStart"/>
      <w:r w:rsidR="0069335E" w:rsidRPr="0069335E">
        <w:rPr>
          <w:rFonts w:ascii="Times New Roman" w:hAnsi="Times New Roman" w:cs="Times New Roman"/>
          <w:b/>
          <w:sz w:val="21"/>
          <w:szCs w:val="21"/>
        </w:rPr>
        <w:t>Сампсониевский</w:t>
      </w:r>
      <w:proofErr w:type="spellEnd"/>
      <w:r w:rsidR="0069335E" w:rsidRPr="0069335E">
        <w:rPr>
          <w:rFonts w:ascii="Times New Roman" w:hAnsi="Times New Roman" w:cs="Times New Roman"/>
          <w:b/>
          <w:sz w:val="21"/>
          <w:szCs w:val="21"/>
        </w:rPr>
        <w:t xml:space="preserve"> собор </w:t>
      </w:r>
      <w:r w:rsidR="0069335E" w:rsidRPr="0069335E">
        <w:rPr>
          <w:rFonts w:ascii="Times New Roman" w:hAnsi="Times New Roman" w:cs="Times New Roman"/>
          <w:sz w:val="21"/>
          <w:szCs w:val="21"/>
        </w:rPr>
        <w:t xml:space="preserve">является единственной постройкой, которая посвящена великой победе под Полтавой. </w:t>
      </w:r>
      <w:r w:rsidR="0069335E" w:rsidRPr="0069335E">
        <w:rPr>
          <w:rFonts w:ascii="Times New Roman" w:hAnsi="Times New Roman" w:cs="Times New Roman"/>
          <w:b/>
          <w:sz w:val="21"/>
          <w:szCs w:val="21"/>
        </w:rPr>
        <w:t xml:space="preserve">Смольный собор </w:t>
      </w:r>
      <w:r w:rsidR="0069335E" w:rsidRPr="0069335E">
        <w:rPr>
          <w:rFonts w:ascii="Times New Roman" w:hAnsi="Times New Roman" w:cs="Times New Roman"/>
          <w:sz w:val="21"/>
          <w:szCs w:val="21"/>
        </w:rPr>
        <w:t>сегодня представляет концертно-выставочную площадку, которая воплотила все культурное наследие города. В заключение приятного вре</w:t>
      </w:r>
      <w:r w:rsidR="0069335E">
        <w:rPr>
          <w:rFonts w:ascii="Times New Roman" w:hAnsi="Times New Roman" w:cs="Times New Roman"/>
          <w:sz w:val="21"/>
          <w:szCs w:val="21"/>
        </w:rPr>
        <w:t>мяпровождения, ребята познакомятся с</w:t>
      </w:r>
      <w:r w:rsidR="0069335E" w:rsidRPr="0069335E">
        <w:rPr>
          <w:rFonts w:ascii="Times New Roman" w:hAnsi="Times New Roman" w:cs="Times New Roman"/>
          <w:sz w:val="21"/>
          <w:szCs w:val="21"/>
        </w:rPr>
        <w:t xml:space="preserve"> Храм</w:t>
      </w:r>
      <w:r w:rsidR="0069335E">
        <w:rPr>
          <w:rFonts w:ascii="Times New Roman" w:hAnsi="Times New Roman" w:cs="Times New Roman"/>
          <w:sz w:val="21"/>
          <w:szCs w:val="21"/>
        </w:rPr>
        <w:t>ом</w:t>
      </w:r>
      <w:r w:rsidR="0069335E" w:rsidRPr="0069335E">
        <w:rPr>
          <w:rFonts w:ascii="Times New Roman" w:hAnsi="Times New Roman" w:cs="Times New Roman"/>
          <w:sz w:val="21"/>
          <w:szCs w:val="21"/>
        </w:rPr>
        <w:t xml:space="preserve"> Спас-на Крови.</w:t>
      </w:r>
    </w:p>
    <w:p w:rsidR="002035D3" w:rsidRPr="002035D3" w:rsidRDefault="002035D3" w:rsidP="00F91C38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0C3E">
        <w:rPr>
          <w:rFonts w:ascii="Times New Roman" w:hAnsi="Times New Roman" w:cs="Times New Roman"/>
          <w:sz w:val="21"/>
          <w:szCs w:val="21"/>
        </w:rPr>
        <w:t>Экскурсия в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035D3">
        <w:rPr>
          <w:rFonts w:ascii="Times New Roman" w:hAnsi="Times New Roman" w:cs="Times New Roman"/>
          <w:b/>
          <w:sz w:val="21"/>
          <w:szCs w:val="21"/>
        </w:rPr>
        <w:t xml:space="preserve">Собор Воскресения Христова, </w:t>
      </w:r>
      <w:r w:rsidRPr="002035D3">
        <w:rPr>
          <w:rFonts w:ascii="Times New Roman" w:hAnsi="Times New Roman" w:cs="Times New Roman"/>
          <w:sz w:val="21"/>
          <w:szCs w:val="21"/>
        </w:rPr>
        <w:t>более известный как</w:t>
      </w:r>
      <w:r w:rsidRPr="002035D3">
        <w:rPr>
          <w:rFonts w:ascii="Times New Roman" w:hAnsi="Times New Roman" w:cs="Times New Roman"/>
          <w:b/>
          <w:sz w:val="21"/>
          <w:szCs w:val="21"/>
        </w:rPr>
        <w:t xml:space="preserve"> Спас на Крови. </w:t>
      </w:r>
      <w:r w:rsidRPr="002035D3">
        <w:rPr>
          <w:rFonts w:ascii="Times New Roman" w:hAnsi="Times New Roman" w:cs="Times New Roman"/>
          <w:sz w:val="21"/>
          <w:szCs w:val="21"/>
        </w:rPr>
        <w:t>Юные участники под руководством гида осмотрят уникальные по своей красоте мозаичные интерьеры храма, услышат трагическую историю его зарождения и строительства, связанную с ги</w:t>
      </w:r>
      <w:r>
        <w:rPr>
          <w:rFonts w:ascii="Times New Roman" w:hAnsi="Times New Roman" w:cs="Times New Roman"/>
          <w:sz w:val="21"/>
          <w:szCs w:val="21"/>
        </w:rPr>
        <w:t xml:space="preserve">белью императора Александра II и </w:t>
      </w:r>
      <w:r w:rsidRPr="002035D3">
        <w:rPr>
          <w:rFonts w:ascii="Times New Roman" w:hAnsi="Times New Roman" w:cs="Times New Roman"/>
          <w:sz w:val="21"/>
          <w:szCs w:val="21"/>
        </w:rPr>
        <w:t>посетят работающий в храме музей.</w:t>
      </w:r>
    </w:p>
    <w:p w:rsidR="0069335E" w:rsidRDefault="002035D3" w:rsidP="00F91C38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035D3">
        <w:rPr>
          <w:rFonts w:ascii="Times New Roman" w:hAnsi="Times New Roman" w:cs="Times New Roman"/>
          <w:sz w:val="21"/>
          <w:szCs w:val="21"/>
        </w:rPr>
        <w:t>Затем ребята отправятся на экскурсию по</w:t>
      </w:r>
      <w:r w:rsidRPr="002035D3">
        <w:rPr>
          <w:rFonts w:ascii="Times New Roman" w:hAnsi="Times New Roman" w:cs="Times New Roman"/>
          <w:b/>
          <w:sz w:val="21"/>
          <w:szCs w:val="21"/>
        </w:rPr>
        <w:t xml:space="preserve"> Исаакиевскому собору с подъемом на колоннаду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2035D3">
        <w:t xml:space="preserve"> </w:t>
      </w:r>
      <w:r w:rsidRPr="002035D3">
        <w:rPr>
          <w:rFonts w:ascii="Times New Roman" w:hAnsi="Times New Roman" w:cs="Times New Roman"/>
          <w:sz w:val="21"/>
          <w:szCs w:val="21"/>
        </w:rPr>
        <w:t>Этот храм известен во всем мире и ежегодно миллионы туристов приезжают в город на Неве, чтобы посетить это четвёртое по величине купольное здание в Европе, вмещающее до 12000 человек. Колоннада Исаакиевского собора, с высоты которой открывается великолепный вид на исторический центр, любима не только туристами, но и жителями города. Во время экскурсии ребята услышат историю строительства собора и рассказы о судьбах людей, так или иначе связанных с этим величественным зданием.</w:t>
      </w:r>
    </w:p>
    <w:p w:rsidR="00340C3E" w:rsidRDefault="00340C3E" w:rsidP="00F91C38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0C3E">
        <w:rPr>
          <w:rFonts w:ascii="Times New Roman" w:hAnsi="Times New Roman" w:cs="Times New Roman"/>
          <w:sz w:val="21"/>
          <w:szCs w:val="21"/>
        </w:rPr>
        <w:t>Обед или чаепитие в кафе (за дополнительную плату).</w:t>
      </w:r>
      <w:r w:rsidR="00F91C38">
        <w:rPr>
          <w:rFonts w:ascii="Times New Roman" w:hAnsi="Times New Roman" w:cs="Times New Roman"/>
          <w:sz w:val="21"/>
          <w:szCs w:val="21"/>
        </w:rPr>
        <w:t xml:space="preserve"> </w:t>
      </w:r>
      <w:r w:rsidRPr="00340C3E">
        <w:rPr>
          <w:rFonts w:ascii="Times New Roman" w:hAnsi="Times New Roman" w:cs="Times New Roman"/>
          <w:sz w:val="21"/>
          <w:szCs w:val="21"/>
        </w:rPr>
        <w:t>Возвращение к школе ориентировочно в 14:00.</w:t>
      </w:r>
    </w:p>
    <w:p w:rsidR="003037A8" w:rsidRDefault="003574A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14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3037A8">
        <w:tc>
          <w:tcPr>
            <w:tcW w:w="1914" w:type="dxa"/>
          </w:tcPr>
          <w:p w:rsidR="003037A8" w:rsidRDefault="0035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3037A8" w:rsidRDefault="0035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3037A8" w:rsidRDefault="0035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3037A8" w:rsidRDefault="0035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3037A8" w:rsidRDefault="0035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3037A8">
        <w:tc>
          <w:tcPr>
            <w:tcW w:w="1914" w:type="dxa"/>
          </w:tcPr>
          <w:p w:rsidR="003037A8" w:rsidRDefault="0035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3037A8" w:rsidRDefault="00A8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3574A3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2126" w:type="dxa"/>
          </w:tcPr>
          <w:p w:rsidR="003037A8" w:rsidRDefault="00A8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290</w:t>
            </w:r>
            <w:r w:rsidR="003574A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3037A8" w:rsidRDefault="00A8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  <w:r w:rsidR="007B2E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3574A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3037A8" w:rsidRDefault="00A81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255</w:t>
            </w:r>
            <w:r w:rsidR="003574A3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3037A8" w:rsidRDefault="003574A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A81E34">
        <w:rPr>
          <w:rFonts w:ascii="Times New Roman" w:hAnsi="Times New Roman" w:cs="Times New Roman"/>
          <w:sz w:val="21"/>
          <w:szCs w:val="21"/>
        </w:rPr>
        <w:t>8</w:t>
      </w:r>
      <w:r w:rsidR="007B2E55">
        <w:rPr>
          <w:rFonts w:ascii="Times New Roman" w:hAnsi="Times New Roman" w:cs="Times New Roman"/>
          <w:sz w:val="21"/>
          <w:szCs w:val="21"/>
        </w:rPr>
        <w:t>0</w:t>
      </w:r>
      <w:r>
        <w:rPr>
          <w:rFonts w:ascii="Times New Roman" w:hAnsi="Times New Roman" w:cs="Times New Roman"/>
          <w:sz w:val="21"/>
          <w:szCs w:val="21"/>
        </w:rPr>
        <w:t>0 руб.</w:t>
      </w:r>
    </w:p>
    <w:p w:rsidR="003037A8" w:rsidRDefault="003037A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037A8" w:rsidRDefault="003574A3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</w:t>
      </w:r>
      <w:r w:rsidR="00340C3E">
        <w:rPr>
          <w:rFonts w:ascii="Times New Roman" w:hAnsi="Times New Roman" w:cs="Times New Roman"/>
          <w:sz w:val="21"/>
          <w:szCs w:val="21"/>
        </w:rPr>
        <w:t>экскурсия Соборное кольцо с посещением собора Спас-на-Крови и Исаакиевского собора, входные билеты, подъем на колоннаду</w:t>
      </w:r>
    </w:p>
    <w:p w:rsidR="003037A8" w:rsidRDefault="003037A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2E55" w:rsidRDefault="007B2E5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bookmarkStart w:id="0" w:name="_GoBack"/>
      <w:r w:rsidR="00340C3E">
        <w:rPr>
          <w:rFonts w:ascii="Times New Roman" w:hAnsi="Times New Roman" w:cs="Times New Roman"/>
          <w:sz w:val="21"/>
          <w:szCs w:val="21"/>
        </w:rPr>
        <w:t>обед в кафе от 650 руб.</w:t>
      </w:r>
      <w:r w:rsidRPr="007B2E55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574A3">
        <w:rPr>
          <w:rFonts w:ascii="Times New Roman" w:hAnsi="Times New Roman" w:cs="Times New Roman"/>
          <w:sz w:val="21"/>
          <w:szCs w:val="21"/>
        </w:rPr>
        <w:t>дополнительные часы работы транспорта.</w:t>
      </w:r>
      <w:bookmarkEnd w:id="0"/>
    </w:p>
    <w:p w:rsidR="00340C3E" w:rsidRPr="007B2E55" w:rsidRDefault="00340C3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3037A8" w:rsidRDefault="003037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3037A8">
        <w:tc>
          <w:tcPr>
            <w:tcW w:w="1418" w:type="dxa"/>
          </w:tcPr>
          <w:p w:rsidR="003037A8" w:rsidRDefault="003574A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3037A8" w:rsidRDefault="003574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Туроператор «Петербургский магазин путешествий»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3037A8" w:rsidRPr="00F91C38">
        <w:tc>
          <w:tcPr>
            <w:tcW w:w="9923" w:type="dxa"/>
            <w:gridSpan w:val="2"/>
          </w:tcPr>
          <w:p w:rsidR="003037A8" w:rsidRDefault="00357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+7 (812) 702-74-22, моб. +7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921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904-05-64, </w:t>
            </w: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</w:rPr>
              <w:t xml:space="preserve">  +7-921-906-67-85</w:t>
            </w:r>
          </w:p>
          <w:p w:rsidR="003037A8" w:rsidRPr="004D7685" w:rsidRDefault="003574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4D7685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4D768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4D768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4D7685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4D7685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4D7685"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4D7685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4D7685">
              <w:rPr>
                <w:rFonts w:ascii="Times New Roman" w:hAnsi="Times New Roman" w:cs="Times New Roman"/>
              </w:rPr>
              <w:t xml:space="preserve">  |  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4D7685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4D7685">
                <w:rPr>
                  <w:rStyle w:val="a4"/>
                  <w:rFonts w:ascii="Times New Roman" w:hAnsi="Times New Roman" w:cs="Times New Roman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4D7685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3037A8" w:rsidRPr="004D7685" w:rsidRDefault="003037A8">
      <w:pPr>
        <w:spacing w:after="0" w:line="240" w:lineRule="auto"/>
        <w:rPr>
          <w:rFonts w:ascii="Times New Roman" w:hAnsi="Times New Roman" w:cs="Times New Roman"/>
        </w:rPr>
      </w:pPr>
    </w:p>
    <w:sectPr w:rsidR="003037A8" w:rsidRPr="004D7685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B92" w:rsidRDefault="00836B92">
      <w:pPr>
        <w:spacing w:line="240" w:lineRule="auto"/>
      </w:pPr>
      <w:r>
        <w:separator/>
      </w:r>
    </w:p>
  </w:endnote>
  <w:endnote w:type="continuationSeparator" w:id="0">
    <w:p w:rsidR="00836B92" w:rsidRDefault="00836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B92" w:rsidRDefault="00836B92">
      <w:pPr>
        <w:spacing w:after="0"/>
      </w:pPr>
      <w:r>
        <w:separator/>
      </w:r>
    </w:p>
  </w:footnote>
  <w:footnote w:type="continuationSeparator" w:id="0">
    <w:p w:rsidR="00836B92" w:rsidRDefault="00836B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44EA5"/>
    <w:rsid w:val="0015601F"/>
    <w:rsid w:val="001604D4"/>
    <w:rsid w:val="002035D3"/>
    <w:rsid w:val="0020535D"/>
    <w:rsid w:val="002B3241"/>
    <w:rsid w:val="002D31FE"/>
    <w:rsid w:val="002D6E61"/>
    <w:rsid w:val="002E5360"/>
    <w:rsid w:val="003037A8"/>
    <w:rsid w:val="003349C8"/>
    <w:rsid w:val="00340C3E"/>
    <w:rsid w:val="003574A3"/>
    <w:rsid w:val="00397631"/>
    <w:rsid w:val="003E4048"/>
    <w:rsid w:val="004155A9"/>
    <w:rsid w:val="00470004"/>
    <w:rsid w:val="00493B41"/>
    <w:rsid w:val="004D7685"/>
    <w:rsid w:val="005271AD"/>
    <w:rsid w:val="005D2858"/>
    <w:rsid w:val="0069335E"/>
    <w:rsid w:val="00716F11"/>
    <w:rsid w:val="00783422"/>
    <w:rsid w:val="007B2E55"/>
    <w:rsid w:val="00834A0A"/>
    <w:rsid w:val="00836B92"/>
    <w:rsid w:val="008A6CB9"/>
    <w:rsid w:val="008D1ADA"/>
    <w:rsid w:val="009A3E67"/>
    <w:rsid w:val="009A7D81"/>
    <w:rsid w:val="00A81E34"/>
    <w:rsid w:val="00AE7379"/>
    <w:rsid w:val="00B62E70"/>
    <w:rsid w:val="00B839D6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91C38"/>
    <w:rsid w:val="00FA38AD"/>
    <w:rsid w:val="00FA6771"/>
    <w:rsid w:val="273264DD"/>
    <w:rsid w:val="4CBB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352F-7150-4619-A4B0-E26016AF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2025-11-25T13:37:00Z</dcterms:created>
  <dcterms:modified xsi:type="dcterms:W3CDTF">2025-11-25T13:37:00Z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C0601738A7AF4B6E936910C8DD1A015E_13</vt:lpwstr>
  </property>
</Properties>
</file>