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05" w:rsidRDefault="00CC0E6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«Петербург А. А. Блока» с посещением музея-квартиры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146205">
        <w:tc>
          <w:tcPr>
            <w:tcW w:w="10031" w:type="dxa"/>
            <w:gridSpan w:val="2"/>
          </w:tcPr>
          <w:p w:rsidR="00146205" w:rsidRDefault="00CC0E61" w:rsidP="00CC0E6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экскурсия, </w:t>
            </w:r>
            <w:proofErr w:type="gramStart"/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посвящённая</w:t>
            </w:r>
            <w:proofErr w:type="gramEnd"/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жизни и творчеству А. Блока,</w:t>
            </w:r>
            <w:r>
              <w:rPr>
                <w:rStyle w:val="a5"/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во время которой ребята познакомятся с местами, где жил, учился и работал писатель и какими образами города он вдохновлялся. </w:t>
            </w:r>
          </w:p>
        </w:tc>
      </w:tr>
      <w:tr w:rsidR="00146205">
        <w:tc>
          <w:tcPr>
            <w:tcW w:w="10031" w:type="dxa"/>
            <w:gridSpan w:val="2"/>
          </w:tcPr>
          <w:p w:rsidR="00146205" w:rsidRDefault="00CC0E6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Автобусная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экскурсия «Петербург А. Блока», музей-квартира А. Блока. </w:t>
            </w:r>
          </w:p>
        </w:tc>
      </w:tr>
      <w:tr w:rsidR="00146205">
        <w:tc>
          <w:tcPr>
            <w:tcW w:w="4785" w:type="dxa"/>
          </w:tcPr>
          <w:p w:rsidR="00146205" w:rsidRDefault="00CC0E61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литература,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краеведение.</w:t>
            </w:r>
          </w:p>
        </w:tc>
        <w:tc>
          <w:tcPr>
            <w:tcW w:w="5246" w:type="dxa"/>
          </w:tcPr>
          <w:p w:rsidR="00146205" w:rsidRDefault="00CC0E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146205">
        <w:tc>
          <w:tcPr>
            <w:tcW w:w="10031" w:type="dxa"/>
            <w:gridSpan w:val="2"/>
          </w:tcPr>
          <w:p w:rsidR="00146205" w:rsidRDefault="00CC0E61" w:rsidP="00CC0E61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8-11 классы</w:t>
            </w:r>
          </w:p>
        </w:tc>
      </w:tr>
    </w:tbl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CC0E61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146205" w:rsidRDefault="00CC0E61">
      <w:pPr>
        <w:pStyle w:val="ac"/>
        <w:shd w:val="clear" w:color="auto" w:fill="FFFFFF"/>
        <w:spacing w:beforeAutospacing="0" w:after="360" w:afterAutospacing="0"/>
        <w:jc w:val="both"/>
        <w:rPr>
          <w:rFonts w:eastAsia="Times New Roman"/>
          <w:color w:val="000000"/>
          <w:sz w:val="22"/>
          <w:szCs w:val="22"/>
          <w:lang w:val="ru-RU" w:eastAsia="ar-SA"/>
        </w:rPr>
      </w:pPr>
      <w:r w:rsidRPr="00CC0E61">
        <w:rPr>
          <w:sz w:val="21"/>
          <w:szCs w:val="21"/>
          <w:lang w:val="ru-RU"/>
        </w:rPr>
        <w:t>09:00 Отправление от адреса школы.</w:t>
      </w:r>
      <w:r>
        <w:rPr>
          <w:sz w:val="21"/>
          <w:szCs w:val="21"/>
          <w:lang w:val="ru-RU"/>
        </w:rPr>
        <w:t xml:space="preserve"> </w:t>
      </w:r>
      <w:proofErr w:type="gramStart"/>
      <w:r>
        <w:rPr>
          <w:b/>
          <w:bCs/>
          <w:sz w:val="21"/>
          <w:szCs w:val="21"/>
          <w:lang w:val="ru-RU"/>
        </w:rPr>
        <w:t>Тематическая</w:t>
      </w:r>
      <w:proofErr w:type="gramEnd"/>
      <w:r>
        <w:rPr>
          <w:b/>
          <w:bCs/>
          <w:sz w:val="21"/>
          <w:szCs w:val="21"/>
          <w:lang w:val="ru-RU"/>
        </w:rPr>
        <w:t xml:space="preserve"> экскурсия «Петербург А. Блока»</w:t>
      </w:r>
      <w:r>
        <w:rPr>
          <w:sz w:val="21"/>
          <w:szCs w:val="21"/>
          <w:lang w:val="ru-RU"/>
        </w:rPr>
        <w:t xml:space="preserve">, </w:t>
      </w:r>
      <w:r>
        <w:rPr>
          <w:rFonts w:eastAsia="Times New Roman"/>
          <w:color w:val="000000"/>
          <w:sz w:val="22"/>
          <w:szCs w:val="22"/>
          <w:lang w:val="ru-RU" w:eastAsia="ar-SA"/>
        </w:rPr>
        <w:t>маршрут которой проходит  по улицам, набережным, мостам  "неуловимого", "непостижимо" Блоковского города. Лан</w:t>
      </w:r>
      <w:r>
        <w:rPr>
          <w:rFonts w:eastAsia="Times New Roman"/>
          <w:color w:val="000000"/>
          <w:sz w:val="22"/>
          <w:szCs w:val="22"/>
          <w:lang w:val="ru-RU" w:eastAsia="ar-SA"/>
        </w:rPr>
        <w:t>д</w:t>
      </w:r>
      <w:r>
        <w:rPr>
          <w:rFonts w:eastAsia="Times New Roman"/>
          <w:color w:val="000000"/>
          <w:sz w:val="22"/>
          <w:szCs w:val="22"/>
          <w:lang w:val="ru-RU" w:eastAsia="ar-SA"/>
        </w:rPr>
        <w:t>шафт поэзии А. Блока неотделим от петербургских туманов, белых ночей, широкого течения Невы и свежего морского ветра. Ребята увидят сфинксов, ректорский флигель Санкт-Петербургского универс</w:t>
      </w:r>
      <w:r>
        <w:rPr>
          <w:rFonts w:eastAsia="Times New Roman"/>
          <w:color w:val="000000"/>
          <w:sz w:val="22"/>
          <w:szCs w:val="22"/>
          <w:lang w:val="ru-RU" w:eastAsia="ar-SA"/>
        </w:rPr>
        <w:t>и</w:t>
      </w:r>
      <w:r>
        <w:rPr>
          <w:rFonts w:eastAsia="Times New Roman"/>
          <w:color w:val="000000"/>
          <w:sz w:val="22"/>
          <w:szCs w:val="22"/>
          <w:lang w:val="ru-RU" w:eastAsia="ar-SA"/>
        </w:rPr>
        <w:t>тета, «пять изгибов сокровенных» Васильевского острова, Казанский собор и другие места города, св</w:t>
      </w:r>
      <w:r>
        <w:rPr>
          <w:rFonts w:eastAsia="Times New Roman"/>
          <w:color w:val="000000"/>
          <w:sz w:val="22"/>
          <w:szCs w:val="22"/>
          <w:lang w:val="ru-RU" w:eastAsia="ar-SA"/>
        </w:rPr>
        <w:t>я</w:t>
      </w:r>
      <w:r>
        <w:rPr>
          <w:rFonts w:eastAsia="Times New Roman"/>
          <w:color w:val="000000"/>
          <w:sz w:val="22"/>
          <w:szCs w:val="22"/>
          <w:lang w:val="ru-RU" w:eastAsia="ar-SA"/>
        </w:rPr>
        <w:t xml:space="preserve">занные с жизнью и творчеством поэта, и посетят Музей-квартиру </w:t>
      </w:r>
      <w:proofErr w:type="spellStart"/>
      <w:r>
        <w:rPr>
          <w:rFonts w:eastAsia="Times New Roman"/>
          <w:color w:val="000000"/>
          <w:sz w:val="22"/>
          <w:szCs w:val="22"/>
          <w:lang w:val="ru-RU" w:eastAsia="ar-SA"/>
        </w:rPr>
        <w:t>А.А.Блока</w:t>
      </w:r>
      <w:proofErr w:type="spellEnd"/>
      <w:r>
        <w:rPr>
          <w:rFonts w:eastAsia="Times New Roman"/>
          <w:color w:val="000000"/>
          <w:sz w:val="22"/>
          <w:szCs w:val="22"/>
          <w:lang w:val="ru-RU" w:eastAsia="ar-SA"/>
        </w:rPr>
        <w:t>. </w:t>
      </w:r>
    </w:p>
    <w:p w:rsidR="00146205" w:rsidRDefault="00CC0E61" w:rsidP="00CC0E61">
      <w:pPr>
        <w:pStyle w:val="Standard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ar-SA" w:bidi="ar-SA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u-RU" w:eastAsia="ar-SA" w:bidi="ar-SA"/>
        </w:rPr>
        <w:t>Экскурсия в музей-квартиру А.А Блока.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ar-SA" w:bidi="ar-SA"/>
        </w:rPr>
        <w:t> Дом, в котором Александр Блок провел последние девять лет свой жизни, помнит множество историй о поэте и его близких. С помощью подлинных вещей и поэтического наследия Блока мы постараемся оживить эти истории, проследить путь самого петербургского поэта, названного Анной Ахматовой «памятником началу века». Экскурсия проходит по мемориальной квартире, экспозиции «Блок и его окружение» и литературной экспозиции «Жизнь и творчество А. А. Блока».</w:t>
      </w:r>
    </w:p>
    <w:p w:rsidR="00146205" w:rsidRDefault="00146205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</w:p>
    <w:p w:rsidR="00146205" w:rsidRDefault="00CC0E61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 Возвращение к школе ориентировочно в 14:00.</w:t>
      </w:r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CC0E61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146205">
        <w:tc>
          <w:tcPr>
            <w:tcW w:w="1914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146205">
        <w:tc>
          <w:tcPr>
            <w:tcW w:w="1914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2126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  <w:tc>
          <w:tcPr>
            <w:tcW w:w="1985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1950</w:t>
            </w:r>
          </w:p>
        </w:tc>
        <w:tc>
          <w:tcPr>
            <w:tcW w:w="1701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</w:tr>
    </w:tbl>
    <w:p w:rsidR="00146205" w:rsidRDefault="00CC0E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500 руб. </w:t>
      </w:r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CC0E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Петербург А. Блока, посещение музея-квартиры А.А. Блока.</w:t>
      </w:r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CC0E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cs="Times New Roman"/>
          <w:sz w:val="21"/>
          <w:szCs w:val="21"/>
        </w:rPr>
        <w:t>обед в кафе от 650 руб.;  дополнительные часы работы транспорта</w:t>
      </w:r>
      <w:bookmarkEnd w:id="0"/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146205">
        <w:tc>
          <w:tcPr>
            <w:tcW w:w="1418" w:type="dxa"/>
          </w:tcPr>
          <w:p w:rsidR="00146205" w:rsidRDefault="00CC0E6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146205" w:rsidRDefault="00CC0E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146205" w:rsidRPr="00CC0E61">
        <w:tc>
          <w:tcPr>
            <w:tcW w:w="9923" w:type="dxa"/>
            <w:gridSpan w:val="2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146205" w:rsidRPr="00CC0E61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CC0E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CC0E6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CC0E6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CC0E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CC0E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CC0E6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CC0E6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CC0E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CC0E6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CC0E6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CC0E61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146205" w:rsidRPr="00CC0E61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146205" w:rsidRPr="00CC0E61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05" w:rsidRDefault="00CC0E61">
      <w:pPr>
        <w:spacing w:line="240" w:lineRule="auto"/>
      </w:pPr>
      <w:r>
        <w:separator/>
      </w:r>
    </w:p>
  </w:endnote>
  <w:endnote w:type="continuationSeparator" w:id="0">
    <w:p w:rsidR="00146205" w:rsidRDefault="00CC0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Myriad Pro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05" w:rsidRDefault="00CC0E61">
      <w:pPr>
        <w:spacing w:after="0"/>
      </w:pPr>
      <w:r>
        <w:separator/>
      </w:r>
    </w:p>
  </w:footnote>
  <w:footnote w:type="continuationSeparator" w:id="0">
    <w:p w:rsidR="00146205" w:rsidRDefault="00CC0E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46205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716F11"/>
    <w:rsid w:val="00783422"/>
    <w:rsid w:val="008D1ADA"/>
    <w:rsid w:val="009A3E67"/>
    <w:rsid w:val="009A7D81"/>
    <w:rsid w:val="00AE7379"/>
    <w:rsid w:val="00B62E70"/>
    <w:rsid w:val="00BB6690"/>
    <w:rsid w:val="00BD3F12"/>
    <w:rsid w:val="00C32DE4"/>
    <w:rsid w:val="00C50738"/>
    <w:rsid w:val="00C93429"/>
    <w:rsid w:val="00CC0E61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26CF423A"/>
    <w:rsid w:val="273264DD"/>
    <w:rsid w:val="2C111E7A"/>
    <w:rsid w:val="34A81428"/>
    <w:rsid w:val="3C896442"/>
    <w:rsid w:val="4CBB398E"/>
    <w:rsid w:val="5B691221"/>
    <w:rsid w:val="5F8F698F"/>
    <w:rsid w:val="60DF0A19"/>
    <w:rsid w:val="60F712ED"/>
    <w:rsid w:val="756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2F22-8AD5-4CD0-BB34-DF75F726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2025-11-24T15:08:00Z</dcterms:created>
  <dcterms:modified xsi:type="dcterms:W3CDTF">2025-11-24T15:08:00Z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4C81B3995F10463FA928F0B30C5CF987_13</vt:lpwstr>
  </property>
</Properties>
</file>