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61" w:rsidRDefault="007D6F61" w:rsidP="007D6F61">
      <w:pPr>
        <w:shd w:val="clear" w:color="auto" w:fill="FFFFFF" w:themeFill="background1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7D6F6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Места силы Алтая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(7 дней)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873385" w:rsidRDefault="007D6F61" w:rsidP="007D6F61">
      <w:pPr>
        <w:spacing w:after="0" w:line="240" w:lineRule="auto"/>
        <w:ind w:left="-851"/>
        <w:rPr>
          <w:rFonts w:ascii="Times New Roman" w:hAnsi="Times New Roman" w:cs="Times New Roman"/>
          <w:color w:val="212529"/>
          <w:shd w:val="clear" w:color="auto" w:fill="FFFFFF"/>
        </w:rPr>
      </w:pPr>
      <w:r w:rsidRPr="007D6F61">
        <w:rPr>
          <w:rFonts w:ascii="Times New Roman" w:hAnsi="Times New Roman" w:cs="Times New Roman"/>
          <w:color w:val="212529"/>
          <w:shd w:val="clear" w:color="auto" w:fill="FFFFFF"/>
        </w:rPr>
        <w:t xml:space="preserve">Горно-Алтайск/ Барнаул - </w:t>
      </w:r>
      <w:proofErr w:type="spellStart"/>
      <w:r w:rsidRPr="007D6F61">
        <w:rPr>
          <w:rFonts w:ascii="Times New Roman" w:hAnsi="Times New Roman" w:cs="Times New Roman"/>
          <w:color w:val="212529"/>
          <w:shd w:val="clear" w:color="auto" w:fill="FFFFFF"/>
        </w:rPr>
        <w:t>Мультинские</w:t>
      </w:r>
      <w:proofErr w:type="spellEnd"/>
      <w:r w:rsidRPr="007D6F61">
        <w:rPr>
          <w:rFonts w:ascii="Times New Roman" w:hAnsi="Times New Roman" w:cs="Times New Roman"/>
          <w:color w:val="212529"/>
          <w:shd w:val="clear" w:color="auto" w:fill="FFFFFF"/>
        </w:rPr>
        <w:t xml:space="preserve"> озёра - Смотровая площадка на Белуху - </w:t>
      </w:r>
      <w:proofErr w:type="spellStart"/>
      <w:r w:rsidRPr="007D6F61">
        <w:rPr>
          <w:rFonts w:ascii="Times New Roman" w:hAnsi="Times New Roman" w:cs="Times New Roman"/>
          <w:color w:val="212529"/>
          <w:shd w:val="clear" w:color="auto" w:fill="FFFFFF"/>
        </w:rPr>
        <w:t>Уймонская</w:t>
      </w:r>
      <w:proofErr w:type="spellEnd"/>
      <w:r w:rsidRPr="007D6F61">
        <w:rPr>
          <w:rFonts w:ascii="Times New Roman" w:hAnsi="Times New Roman" w:cs="Times New Roman"/>
          <w:color w:val="212529"/>
          <w:shd w:val="clear" w:color="auto" w:fill="FFFFFF"/>
        </w:rPr>
        <w:t xml:space="preserve"> долина - </w:t>
      </w:r>
      <w:proofErr w:type="spellStart"/>
      <w:r w:rsidRPr="007D6F61">
        <w:rPr>
          <w:rFonts w:ascii="Times New Roman" w:hAnsi="Times New Roman" w:cs="Times New Roman"/>
          <w:color w:val="212529"/>
          <w:shd w:val="clear" w:color="auto" w:fill="FFFFFF"/>
        </w:rPr>
        <w:t>Камышлинский</w:t>
      </w:r>
      <w:proofErr w:type="spellEnd"/>
      <w:r w:rsidRPr="007D6F61">
        <w:rPr>
          <w:rFonts w:ascii="Times New Roman" w:hAnsi="Times New Roman" w:cs="Times New Roman"/>
          <w:color w:val="212529"/>
          <w:shd w:val="clear" w:color="auto" w:fill="FFFFFF"/>
        </w:rPr>
        <w:t xml:space="preserve"> водопад - Деревня мастеров </w:t>
      </w:r>
      <w:proofErr w:type="spellStart"/>
      <w:r w:rsidRPr="007D6F61">
        <w:rPr>
          <w:rFonts w:ascii="Times New Roman" w:hAnsi="Times New Roman" w:cs="Times New Roman"/>
          <w:color w:val="212529"/>
          <w:shd w:val="clear" w:color="auto" w:fill="FFFFFF"/>
        </w:rPr>
        <w:t>Аскат</w:t>
      </w:r>
      <w:proofErr w:type="spellEnd"/>
      <w:r w:rsidRPr="007D6F61">
        <w:rPr>
          <w:rFonts w:ascii="Times New Roman" w:hAnsi="Times New Roman" w:cs="Times New Roman"/>
          <w:color w:val="212529"/>
          <w:shd w:val="clear" w:color="auto" w:fill="FFFFFF"/>
        </w:rPr>
        <w:t xml:space="preserve"> - Музей Рериха - Река Катунь - Чуйский тракт - Древние наскальные рисунки - </w:t>
      </w:r>
      <w:proofErr w:type="spellStart"/>
      <w:r w:rsidRPr="007D6F61">
        <w:rPr>
          <w:rFonts w:ascii="Times New Roman" w:hAnsi="Times New Roman" w:cs="Times New Roman"/>
          <w:color w:val="212529"/>
          <w:shd w:val="clear" w:color="auto" w:fill="FFFFFF"/>
        </w:rPr>
        <w:t>Каракольская</w:t>
      </w:r>
      <w:proofErr w:type="spellEnd"/>
      <w:r w:rsidRPr="007D6F61">
        <w:rPr>
          <w:rFonts w:ascii="Times New Roman" w:hAnsi="Times New Roman" w:cs="Times New Roman"/>
          <w:color w:val="212529"/>
          <w:shd w:val="clear" w:color="auto" w:fill="FFFFFF"/>
        </w:rPr>
        <w:t xml:space="preserve"> долина - Горно-Алтайск/ Барнаул</w:t>
      </w:r>
    </w:p>
    <w:p w:rsidR="007D6F61" w:rsidRPr="007D6F61" w:rsidRDefault="007D6F61" w:rsidP="007D6F61">
      <w:pPr>
        <w:spacing w:after="0" w:line="240" w:lineRule="auto"/>
        <w:ind w:left="-851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7D6F61">
        <w:rPr>
          <w:rFonts w:ascii="Times New Roman" w:hAnsi="Times New Roman" w:cs="Times New Roman"/>
          <w:shd w:val="clear" w:color="auto" w:fill="FFFFFF"/>
        </w:rPr>
        <w:t xml:space="preserve">ДАТЫ на 2025 г.: </w:t>
      </w:r>
      <w:r w:rsidRPr="007D6F61">
        <w:rPr>
          <w:rFonts w:ascii="Times New Roman" w:eastAsia="Times New Roman" w:hAnsi="Times New Roman" w:cs="Times New Roman"/>
          <w:lang w:eastAsia="ru-RU"/>
        </w:rPr>
        <w:t>07.07, 14.07, 28.07, 11.08, 18.08.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7D6F61" w:rsidRPr="007D6F61" w:rsidRDefault="007D6F61" w:rsidP="007D6F61">
      <w:pPr>
        <w:pStyle w:val="2"/>
        <w:shd w:val="clear" w:color="auto" w:fill="FFFFFF" w:themeFill="background1"/>
        <w:spacing w:before="0" w:line="240" w:lineRule="auto"/>
        <w:ind w:left="-851"/>
        <w:rPr>
          <w:rFonts w:ascii="Times New Roman" w:hAnsi="Times New Roman" w:cs="Times New Roman"/>
          <w:color w:val="auto"/>
          <w:sz w:val="22"/>
          <w:szCs w:val="22"/>
        </w:rPr>
      </w:pPr>
      <w:r w:rsidRPr="007D6F61">
        <w:rPr>
          <w:rFonts w:ascii="Times New Roman" w:hAnsi="Times New Roman" w:cs="Times New Roman"/>
          <w:color w:val="auto"/>
          <w:sz w:val="22"/>
          <w:szCs w:val="22"/>
        </w:rPr>
        <w:t xml:space="preserve">Рекомендуем рассматривать прилет именно в </w:t>
      </w:r>
      <w:proofErr w:type="gramStart"/>
      <w:r w:rsidRPr="007D6F61">
        <w:rPr>
          <w:rFonts w:ascii="Times New Roman" w:hAnsi="Times New Roman" w:cs="Times New Roman"/>
          <w:color w:val="auto"/>
          <w:sz w:val="22"/>
          <w:szCs w:val="22"/>
        </w:rPr>
        <w:t>г</w:t>
      </w:r>
      <w:proofErr w:type="gramEnd"/>
      <w:r w:rsidRPr="007D6F61">
        <w:rPr>
          <w:rFonts w:ascii="Times New Roman" w:hAnsi="Times New Roman" w:cs="Times New Roman"/>
          <w:color w:val="auto"/>
          <w:sz w:val="22"/>
          <w:szCs w:val="22"/>
        </w:rPr>
        <w:t xml:space="preserve">. Горно-Алтайск накануне тура, чтобы успеть отдохнуть перед насыщенным путешествием в первый программный день, обратите внимание, что заселение в номер по программе планируется только вечером. </w:t>
      </w:r>
    </w:p>
    <w:p w:rsidR="007D6F61" w:rsidRPr="007D6F61" w:rsidRDefault="007D6F61" w:rsidP="007D6F61">
      <w:pPr>
        <w:pStyle w:val="2"/>
        <w:shd w:val="clear" w:color="auto" w:fill="FFFFFF" w:themeFill="background1"/>
        <w:spacing w:before="0" w:line="240" w:lineRule="auto"/>
        <w:ind w:left="-851"/>
        <w:rPr>
          <w:rFonts w:ascii="Times New Roman" w:hAnsi="Times New Roman" w:cs="Times New Roman"/>
          <w:color w:val="auto"/>
          <w:sz w:val="22"/>
          <w:szCs w:val="22"/>
        </w:rPr>
      </w:pPr>
    </w:p>
    <w:p w:rsidR="007D6F61" w:rsidRPr="007D6F61" w:rsidRDefault="007D6F61" w:rsidP="007D6F61">
      <w:pPr>
        <w:pStyle w:val="2"/>
        <w:shd w:val="clear" w:color="auto" w:fill="FFFFFF" w:themeFill="background1"/>
        <w:spacing w:before="0" w:line="240" w:lineRule="auto"/>
        <w:ind w:left="-851"/>
        <w:rPr>
          <w:rFonts w:ascii="Times New Roman" w:hAnsi="Times New Roman" w:cs="Times New Roman"/>
          <w:color w:val="auto"/>
          <w:sz w:val="22"/>
          <w:szCs w:val="22"/>
        </w:rPr>
      </w:pPr>
      <w:r w:rsidRPr="007D6F61">
        <w:rPr>
          <w:rFonts w:ascii="Times New Roman" w:hAnsi="Times New Roman" w:cs="Times New Roman"/>
          <w:color w:val="auto"/>
          <w:sz w:val="22"/>
          <w:szCs w:val="22"/>
        </w:rPr>
        <w:t>Программа тура: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7D6F61">
        <w:rPr>
          <w:rFonts w:ascii="Times New Roman" w:hAnsi="Times New Roman" w:cs="Times New Roman"/>
          <w:b/>
          <w:bCs/>
          <w:szCs w:val="20"/>
        </w:rPr>
        <w:t>День 1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proofErr w:type="gramStart"/>
      <w:r w:rsidRPr="007D6F61">
        <w:rPr>
          <w:rStyle w:val="a3"/>
          <w:rFonts w:ascii="Times New Roman" w:hAnsi="Times New Roman" w:cs="Times New Roman"/>
          <w:szCs w:val="20"/>
        </w:rPr>
        <w:t>Встреча туристов:</w:t>
      </w:r>
      <w:r w:rsidRPr="007D6F61">
        <w:rPr>
          <w:rFonts w:ascii="Times New Roman" w:hAnsi="Times New Roman" w:cs="Times New Roman"/>
          <w:szCs w:val="20"/>
        </w:rPr>
        <w:br/>
        <w:t>8:30 г. Барнаул, пл. Советов</w:t>
      </w:r>
      <w:r w:rsidRPr="007D6F61">
        <w:rPr>
          <w:rFonts w:ascii="Times New Roman" w:hAnsi="Times New Roman" w:cs="Times New Roman"/>
          <w:szCs w:val="20"/>
        </w:rPr>
        <w:br/>
        <w:t>11:00 г. Бийск, ТЦ "</w:t>
      </w:r>
      <w:proofErr w:type="spellStart"/>
      <w:r w:rsidRPr="007D6F61">
        <w:rPr>
          <w:rFonts w:ascii="Times New Roman" w:hAnsi="Times New Roman" w:cs="Times New Roman"/>
          <w:szCs w:val="20"/>
        </w:rPr>
        <w:t>Воскрсенье</w:t>
      </w:r>
      <w:proofErr w:type="spellEnd"/>
      <w:r w:rsidRPr="007D6F61">
        <w:rPr>
          <w:rFonts w:ascii="Times New Roman" w:hAnsi="Times New Roman" w:cs="Times New Roman"/>
          <w:szCs w:val="20"/>
        </w:rPr>
        <w:t>"</w:t>
      </w:r>
      <w:r w:rsidRPr="007D6F61">
        <w:rPr>
          <w:rFonts w:ascii="Times New Roman" w:hAnsi="Times New Roman" w:cs="Times New Roman"/>
          <w:szCs w:val="20"/>
        </w:rPr>
        <w:br/>
        <w:t>13:00 г. Горно-Алтайск, аэропорт</w:t>
      </w:r>
      <w:r w:rsidRPr="007D6F61">
        <w:rPr>
          <w:rFonts w:ascii="Times New Roman" w:hAnsi="Times New Roman" w:cs="Times New Roman"/>
          <w:szCs w:val="20"/>
        </w:rPr>
        <w:br/>
      </w:r>
      <w:r w:rsidRPr="007D6F61">
        <w:rPr>
          <w:rFonts w:ascii="Times New Roman" w:hAnsi="Times New Roman" w:cs="Times New Roman"/>
          <w:szCs w:val="20"/>
        </w:rPr>
        <w:br/>
      </w:r>
      <w:r w:rsidRPr="007D6F61">
        <w:rPr>
          <w:rStyle w:val="a3"/>
          <w:rFonts w:ascii="Times New Roman" w:hAnsi="Times New Roman" w:cs="Times New Roman"/>
          <w:szCs w:val="20"/>
        </w:rPr>
        <w:t>Знакомство с Алтаем</w:t>
      </w:r>
      <w:proofErr w:type="gramEnd"/>
    </w:p>
    <w:p w:rsid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Fonts w:ascii="Times New Roman" w:hAnsi="Times New Roman" w:cs="Times New Roman"/>
          <w:szCs w:val="20"/>
        </w:rPr>
        <w:t xml:space="preserve">Сегодня нам предстоит путешествие до села Чемал, чтобы посетить первое место силы Алтая — деревню мастеров в </w:t>
      </w:r>
      <w:proofErr w:type="spellStart"/>
      <w:r w:rsidRPr="007D6F61">
        <w:rPr>
          <w:rFonts w:ascii="Times New Roman" w:hAnsi="Times New Roman" w:cs="Times New Roman"/>
          <w:szCs w:val="20"/>
        </w:rPr>
        <w:t>Аскате</w:t>
      </w:r>
      <w:proofErr w:type="spellEnd"/>
      <w:r w:rsidRPr="007D6F61">
        <w:rPr>
          <w:rFonts w:ascii="Times New Roman" w:hAnsi="Times New Roman" w:cs="Times New Roman"/>
          <w:szCs w:val="20"/>
        </w:rPr>
        <w:t>.</w:t>
      </w:r>
      <w:r w:rsidRPr="007D6F61">
        <w:rPr>
          <w:rFonts w:ascii="Times New Roman" w:hAnsi="Times New Roman" w:cs="Times New Roman"/>
          <w:szCs w:val="20"/>
        </w:rPr>
        <w:br/>
        <w:t xml:space="preserve">Наши гости прилетают в разные места, поэтому мы делаем остановки в Бийске, </w:t>
      </w:r>
      <w:proofErr w:type="spellStart"/>
      <w:r w:rsidRPr="007D6F61">
        <w:rPr>
          <w:rFonts w:ascii="Times New Roman" w:hAnsi="Times New Roman" w:cs="Times New Roman"/>
          <w:szCs w:val="20"/>
        </w:rPr>
        <w:t>Майме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и Горно-Алтайске. Забираем участников тура и отправляемся в кафе на обед.</w:t>
      </w:r>
      <w:r w:rsidRPr="007D6F61">
        <w:rPr>
          <w:rFonts w:ascii="Times New Roman" w:hAnsi="Times New Roman" w:cs="Times New Roman"/>
          <w:szCs w:val="20"/>
        </w:rPr>
        <w:br/>
        <w:t>А по дороге любуемся на быстрые воды реки Катунь, сделаем остановку на границе Республики Алтай и Алтайского края у стелы в виде огромной коновязи. Рядом посмотрим </w:t>
      </w:r>
      <w:r w:rsidRPr="007D6F61">
        <w:rPr>
          <w:rStyle w:val="a3"/>
          <w:rFonts w:ascii="Times New Roman" w:hAnsi="Times New Roman" w:cs="Times New Roman"/>
          <w:szCs w:val="20"/>
        </w:rPr>
        <w:t>«Сооружение Аил»</w:t>
      </w:r>
      <w:r w:rsidRPr="007D6F61">
        <w:rPr>
          <w:rFonts w:ascii="Times New Roman" w:hAnsi="Times New Roman" w:cs="Times New Roman"/>
          <w:szCs w:val="20"/>
        </w:rPr>
        <w:t>. Сделаем традиционное фото и едем дальше навстречу приключениям.</w:t>
      </w:r>
      <w:r w:rsidRPr="007D6F61">
        <w:rPr>
          <w:rFonts w:ascii="Times New Roman" w:hAnsi="Times New Roman" w:cs="Times New Roman"/>
          <w:szCs w:val="20"/>
        </w:rPr>
        <w:br/>
        <w:t>Далее посещаем</w:t>
      </w:r>
      <w:r w:rsidRPr="007D6F61">
        <w:rPr>
          <w:rStyle w:val="a3"/>
          <w:rFonts w:ascii="Times New Roman" w:hAnsi="Times New Roman" w:cs="Times New Roman"/>
          <w:szCs w:val="20"/>
        </w:rPr>
        <w:t xml:space="preserve"> деревню мастеров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Аскат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>.</w:t>
      </w:r>
      <w:r w:rsidRPr="007D6F61">
        <w:rPr>
          <w:rFonts w:ascii="Times New Roman" w:hAnsi="Times New Roman" w:cs="Times New Roman"/>
          <w:szCs w:val="20"/>
        </w:rPr>
        <w:t> Все отмечают </w:t>
      </w:r>
      <w:r w:rsidRPr="007D6F61">
        <w:rPr>
          <w:rStyle w:val="a3"/>
          <w:rFonts w:ascii="Times New Roman" w:hAnsi="Times New Roman" w:cs="Times New Roman"/>
          <w:szCs w:val="20"/>
        </w:rPr>
        <w:t xml:space="preserve">особую сильную энергетику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Аската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>, </w:t>
      </w:r>
      <w:r w:rsidRPr="007D6F61">
        <w:rPr>
          <w:rFonts w:ascii="Times New Roman" w:hAnsi="Times New Roman" w:cs="Times New Roman"/>
          <w:szCs w:val="20"/>
        </w:rPr>
        <w:t>которая пробуждает творческие способности, наполняет силой. Это место словно магнит, притягивает художников и мастеров. Именно здесь изготавливаются настоящие этнические сувениры ручной работы. Вы можете посмотреть процесс изготовления и даже поучаствовать. Такой сувенир будет настоящим талисманом, энергетически заряженной вещью.</w:t>
      </w:r>
      <w:r w:rsidRPr="007D6F61">
        <w:rPr>
          <w:rFonts w:ascii="Times New Roman" w:hAnsi="Times New Roman" w:cs="Times New Roman"/>
          <w:szCs w:val="20"/>
        </w:rPr>
        <w:br/>
        <w:t>Следующую остановку сделаем возле </w:t>
      </w:r>
      <w:r w:rsidRPr="007D6F61">
        <w:rPr>
          <w:rStyle w:val="a3"/>
          <w:rFonts w:ascii="Times New Roman" w:hAnsi="Times New Roman" w:cs="Times New Roman"/>
          <w:szCs w:val="20"/>
        </w:rPr>
        <w:t>красавицы Катуни в селе Элекмонар.</w:t>
      </w:r>
      <w:r w:rsidRPr="007D6F61">
        <w:rPr>
          <w:rFonts w:ascii="Times New Roman" w:hAnsi="Times New Roman" w:cs="Times New Roman"/>
          <w:szCs w:val="20"/>
        </w:rPr>
        <w:t> Перейдём через мост и увидим </w:t>
      </w:r>
      <w:r w:rsidRPr="007D6F61">
        <w:rPr>
          <w:rStyle w:val="a3"/>
          <w:rFonts w:ascii="Times New Roman" w:hAnsi="Times New Roman" w:cs="Times New Roman"/>
          <w:szCs w:val="20"/>
        </w:rPr>
        <w:t>Зубы Дракона</w:t>
      </w:r>
      <w:r w:rsidRPr="007D6F61">
        <w:rPr>
          <w:rFonts w:ascii="Times New Roman" w:hAnsi="Times New Roman" w:cs="Times New Roman"/>
          <w:szCs w:val="20"/>
        </w:rPr>
        <w:t> — живописные треугольные скалы, которые выстроились в один ряд и выглядывают из реки.</w:t>
      </w:r>
      <w:r w:rsidRPr="007D6F61">
        <w:rPr>
          <w:rFonts w:ascii="Times New Roman" w:hAnsi="Times New Roman" w:cs="Times New Roman"/>
          <w:szCs w:val="20"/>
        </w:rPr>
        <w:br/>
        <w:t>Когда прибудем в </w:t>
      </w:r>
      <w:r w:rsidRPr="007D6F61">
        <w:rPr>
          <w:rStyle w:val="a3"/>
          <w:rFonts w:ascii="Times New Roman" w:hAnsi="Times New Roman" w:cs="Times New Roman"/>
          <w:szCs w:val="20"/>
        </w:rPr>
        <w:t>Чемал</w:t>
      </w:r>
      <w:r w:rsidRPr="007D6F61">
        <w:rPr>
          <w:rFonts w:ascii="Times New Roman" w:hAnsi="Times New Roman" w:cs="Times New Roman"/>
          <w:szCs w:val="20"/>
        </w:rPr>
        <w:t xml:space="preserve">, наш гид доставит всех до турбаз и заселит в номера. После заселения нам привезут домашний ужин в </w:t>
      </w:r>
      <w:proofErr w:type="spellStart"/>
      <w:r w:rsidRPr="007D6F61">
        <w:rPr>
          <w:rFonts w:ascii="Times New Roman" w:hAnsi="Times New Roman" w:cs="Times New Roman"/>
          <w:szCs w:val="20"/>
        </w:rPr>
        <w:t>ланчбоксах</w:t>
      </w:r>
      <w:proofErr w:type="spellEnd"/>
      <w:r w:rsidRPr="007D6F61">
        <w:rPr>
          <w:rFonts w:ascii="Times New Roman" w:hAnsi="Times New Roman" w:cs="Times New Roman"/>
          <w:szCs w:val="20"/>
        </w:rPr>
        <w:t>.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7D6F61">
        <w:rPr>
          <w:rFonts w:ascii="Times New Roman" w:hAnsi="Times New Roman" w:cs="Times New Roman"/>
          <w:b/>
          <w:bCs/>
          <w:szCs w:val="20"/>
        </w:rPr>
        <w:t>День 2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Style w:val="a3"/>
          <w:rFonts w:ascii="Times New Roman" w:hAnsi="Times New Roman" w:cs="Times New Roman"/>
          <w:szCs w:val="20"/>
        </w:rPr>
        <w:t>Сакральный Алтай</w:t>
      </w:r>
    </w:p>
    <w:p w:rsid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Fonts w:ascii="Times New Roman" w:hAnsi="Times New Roman" w:cs="Times New Roman"/>
          <w:szCs w:val="20"/>
        </w:rPr>
        <w:t>Завтрак. После завтрака мы окунёмся в быт и культуру алтайцев — </w:t>
      </w:r>
      <w:r w:rsidRPr="007D6F61">
        <w:rPr>
          <w:rStyle w:val="a3"/>
          <w:rFonts w:ascii="Times New Roman" w:hAnsi="Times New Roman" w:cs="Times New Roman"/>
          <w:szCs w:val="20"/>
        </w:rPr>
        <w:t>посетим традиционный аил. </w:t>
      </w:r>
      <w:r w:rsidRPr="007D6F61">
        <w:rPr>
          <w:rFonts w:ascii="Times New Roman" w:hAnsi="Times New Roman" w:cs="Times New Roman"/>
          <w:szCs w:val="20"/>
        </w:rPr>
        <w:t>Нам проведёт экскурсию коренная алтайка в национальном костюме и познакомит с разнообразием блюд местной кухни, а также расскажет о мифах и легендах Горного Алтая.</w:t>
      </w:r>
      <w:r w:rsidRPr="007D6F61">
        <w:rPr>
          <w:rFonts w:ascii="Times New Roman" w:hAnsi="Times New Roman" w:cs="Times New Roman"/>
          <w:szCs w:val="20"/>
        </w:rPr>
        <w:br/>
        <w:t>Далее мы побываем на 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Семинском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перевале,</w:t>
      </w:r>
      <w:r w:rsidRPr="007D6F61">
        <w:rPr>
          <w:rFonts w:ascii="Times New Roman" w:hAnsi="Times New Roman" w:cs="Times New Roman"/>
          <w:szCs w:val="20"/>
        </w:rPr>
        <w:t> который является самым протяжённым на Алтае. В этом месте можно насладиться тишиной и спокойствием алтайских гор, зарядиться их энергией, так как здесь ещё нет толп туристов. Если нам повезёт, мы сможем увидеть, как пасутся сарлыки.</w:t>
      </w:r>
      <w:r w:rsidRPr="007D6F61">
        <w:rPr>
          <w:rFonts w:ascii="Times New Roman" w:hAnsi="Times New Roman" w:cs="Times New Roman"/>
          <w:szCs w:val="20"/>
        </w:rPr>
        <w:br/>
        <w:t>Побываем на</w:t>
      </w:r>
      <w:r w:rsidRPr="007D6F61">
        <w:rPr>
          <w:rStyle w:val="a3"/>
          <w:rFonts w:ascii="Times New Roman" w:hAnsi="Times New Roman" w:cs="Times New Roman"/>
          <w:szCs w:val="20"/>
        </w:rPr>
        <w:t> Чуйском тракте,</w:t>
      </w:r>
      <w:r w:rsidRPr="007D6F61">
        <w:rPr>
          <w:rFonts w:ascii="Times New Roman" w:hAnsi="Times New Roman" w:cs="Times New Roman"/>
          <w:szCs w:val="20"/>
        </w:rPr>
        <w:t> который является одной из самых красивых дорог мира. Затем отправимся в </w:t>
      </w:r>
      <w:r w:rsidRPr="007D6F61">
        <w:rPr>
          <w:rStyle w:val="a3"/>
          <w:rFonts w:ascii="Times New Roman" w:hAnsi="Times New Roman" w:cs="Times New Roman"/>
          <w:szCs w:val="20"/>
        </w:rPr>
        <w:t xml:space="preserve">село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Мульта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>.</w:t>
      </w:r>
      <w:r w:rsidRPr="007D6F61">
        <w:rPr>
          <w:rFonts w:ascii="Times New Roman" w:hAnsi="Times New Roman" w:cs="Times New Roman"/>
          <w:szCs w:val="20"/>
        </w:rPr>
        <w:t> Дорога будет проходить по </w:t>
      </w:r>
      <w:r w:rsidRPr="007D6F61">
        <w:rPr>
          <w:rStyle w:val="a3"/>
          <w:rFonts w:ascii="Times New Roman" w:hAnsi="Times New Roman" w:cs="Times New Roman"/>
          <w:szCs w:val="20"/>
        </w:rPr>
        <w:t>живописным перевалам вдоль горных алтайских рек.</w:t>
      </w:r>
      <w:r w:rsidRPr="007D6F61">
        <w:rPr>
          <w:rFonts w:ascii="Times New Roman" w:hAnsi="Times New Roman" w:cs="Times New Roman"/>
          <w:szCs w:val="20"/>
        </w:rPr>
        <w:t xml:space="preserve"> К вечеру мы добёремся до </w:t>
      </w:r>
      <w:proofErr w:type="spellStart"/>
      <w:r w:rsidRPr="007D6F61">
        <w:rPr>
          <w:rFonts w:ascii="Times New Roman" w:hAnsi="Times New Roman" w:cs="Times New Roman"/>
          <w:szCs w:val="20"/>
        </w:rPr>
        <w:t>Уймонской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долины и увидим </w:t>
      </w:r>
      <w:r w:rsidRPr="007D6F61">
        <w:rPr>
          <w:rStyle w:val="a3"/>
          <w:rFonts w:ascii="Times New Roman" w:hAnsi="Times New Roman" w:cs="Times New Roman"/>
          <w:szCs w:val="20"/>
        </w:rPr>
        <w:t>Катунский хребет</w:t>
      </w:r>
      <w:r w:rsidRPr="007D6F61">
        <w:rPr>
          <w:rFonts w:ascii="Times New Roman" w:hAnsi="Times New Roman" w:cs="Times New Roman"/>
          <w:szCs w:val="20"/>
        </w:rPr>
        <w:t> во всей красе!</w:t>
      </w:r>
      <w:r w:rsidRPr="007D6F61">
        <w:rPr>
          <w:rFonts w:ascii="Times New Roman" w:hAnsi="Times New Roman" w:cs="Times New Roman"/>
          <w:szCs w:val="20"/>
        </w:rPr>
        <w:br/>
        <w:t>Заселяемся на турбазу, где нас ждет вкусный ужин из местных продуктов.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7D6F61">
        <w:rPr>
          <w:rFonts w:ascii="Times New Roman" w:hAnsi="Times New Roman" w:cs="Times New Roman"/>
          <w:b/>
          <w:bCs/>
          <w:szCs w:val="20"/>
        </w:rPr>
        <w:t>День 3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Мультинские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озера</w:t>
      </w:r>
    </w:p>
    <w:p w:rsid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Style w:val="a3"/>
          <w:rFonts w:ascii="Times New Roman" w:hAnsi="Times New Roman" w:cs="Times New Roman"/>
          <w:szCs w:val="20"/>
        </w:rPr>
      </w:pPr>
      <w:r w:rsidRPr="007D6F61">
        <w:rPr>
          <w:rFonts w:ascii="Times New Roman" w:hAnsi="Times New Roman" w:cs="Times New Roman"/>
          <w:szCs w:val="20"/>
        </w:rPr>
        <w:t>Завтрак. Сегодня, после плотного завтрака, мы отправимся на ГАЗ-66 к очередному месту силы — 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Мультинским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озёрам.</w:t>
      </w:r>
      <w:r w:rsidRPr="007D6F61">
        <w:rPr>
          <w:rFonts w:ascii="Times New Roman" w:hAnsi="Times New Roman" w:cs="Times New Roman"/>
          <w:szCs w:val="20"/>
        </w:rPr>
        <w:br/>
        <w:t xml:space="preserve">Это чистейшие горные озёра, которые находятся на высоте 1700 метров над уровнем моря в Катунском </w:t>
      </w:r>
      <w:r w:rsidRPr="007D6F61">
        <w:rPr>
          <w:rFonts w:ascii="Times New Roman" w:hAnsi="Times New Roman" w:cs="Times New Roman"/>
          <w:szCs w:val="20"/>
        </w:rPr>
        <w:lastRenderedPageBreak/>
        <w:t>биосферном заповеднике. Озёра окружены заснеженными хребтами гор.</w:t>
      </w:r>
      <w:r w:rsidRPr="007D6F61">
        <w:rPr>
          <w:rFonts w:ascii="Times New Roman" w:hAnsi="Times New Roman" w:cs="Times New Roman"/>
          <w:szCs w:val="20"/>
        </w:rPr>
        <w:br/>
        <w:t>С </w:t>
      </w:r>
      <w:r w:rsidRPr="007D6F61">
        <w:rPr>
          <w:rStyle w:val="a3"/>
          <w:rFonts w:ascii="Times New Roman" w:hAnsi="Times New Roman" w:cs="Times New Roman"/>
          <w:szCs w:val="20"/>
        </w:rPr>
        <w:t xml:space="preserve">Нижнего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Мультинского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озера</w:t>
      </w:r>
      <w:r w:rsidRPr="007D6F61">
        <w:rPr>
          <w:rFonts w:ascii="Times New Roman" w:hAnsi="Times New Roman" w:cs="Times New Roman"/>
          <w:szCs w:val="20"/>
        </w:rPr>
        <w:t xml:space="preserve"> стартует </w:t>
      </w:r>
      <w:proofErr w:type="gramStart"/>
      <w:r w:rsidRPr="007D6F61">
        <w:rPr>
          <w:rFonts w:ascii="Times New Roman" w:hAnsi="Times New Roman" w:cs="Times New Roman"/>
          <w:szCs w:val="20"/>
        </w:rPr>
        <w:t>наш</w:t>
      </w:r>
      <w:proofErr w:type="gramEnd"/>
      <w:r w:rsidRPr="007D6F6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D6F61">
        <w:rPr>
          <w:rFonts w:ascii="Times New Roman" w:hAnsi="Times New Roman" w:cs="Times New Roman"/>
          <w:szCs w:val="20"/>
        </w:rPr>
        <w:t>трекинг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к </w:t>
      </w:r>
      <w:r w:rsidRPr="007D6F61">
        <w:rPr>
          <w:rStyle w:val="a3"/>
          <w:rFonts w:ascii="Times New Roman" w:hAnsi="Times New Roman" w:cs="Times New Roman"/>
          <w:szCs w:val="20"/>
        </w:rPr>
        <w:t>водопаду Шумы</w:t>
      </w:r>
      <w:r w:rsidRPr="007D6F61">
        <w:rPr>
          <w:rFonts w:ascii="Times New Roman" w:hAnsi="Times New Roman" w:cs="Times New Roman"/>
          <w:szCs w:val="20"/>
        </w:rPr>
        <w:t> и </w:t>
      </w:r>
      <w:r w:rsidRPr="007D6F61">
        <w:rPr>
          <w:rStyle w:val="a3"/>
          <w:rFonts w:ascii="Times New Roman" w:hAnsi="Times New Roman" w:cs="Times New Roman"/>
          <w:szCs w:val="20"/>
        </w:rPr>
        <w:t xml:space="preserve">Среднему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Мультинскому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озеру.</w:t>
      </w:r>
      <w:r w:rsidRPr="007D6F61">
        <w:rPr>
          <w:rFonts w:ascii="Times New Roman" w:hAnsi="Times New Roman" w:cs="Times New Roman"/>
          <w:szCs w:val="20"/>
        </w:rPr>
        <w:br/>
        <w:t>Мы побываем на смотровой площадке, с которой открывается пейзаж </w:t>
      </w:r>
      <w:r w:rsidRPr="007D6F61">
        <w:rPr>
          <w:rStyle w:val="a3"/>
          <w:rFonts w:ascii="Times New Roman" w:hAnsi="Times New Roman" w:cs="Times New Roman"/>
          <w:szCs w:val="20"/>
        </w:rPr>
        <w:t>Катунского биосферного заповедника.</w:t>
      </w:r>
      <w:r w:rsidRPr="007D6F61">
        <w:rPr>
          <w:rFonts w:ascii="Times New Roman" w:hAnsi="Times New Roman" w:cs="Times New Roman"/>
          <w:szCs w:val="20"/>
        </w:rPr>
        <w:t> Здесь мы </w:t>
      </w:r>
      <w:r w:rsidRPr="007D6F61">
        <w:rPr>
          <w:rStyle w:val="a3"/>
          <w:rFonts w:ascii="Times New Roman" w:hAnsi="Times New Roman" w:cs="Times New Roman"/>
          <w:szCs w:val="20"/>
        </w:rPr>
        <w:t>устроим пикник.</w:t>
      </w:r>
      <w:r w:rsidRPr="007D6F61">
        <w:rPr>
          <w:rFonts w:ascii="Times New Roman" w:hAnsi="Times New Roman" w:cs="Times New Roman"/>
          <w:szCs w:val="20"/>
        </w:rPr>
        <w:t> Немного отдохнём и отправимся обратно к нижнему озеру.</w:t>
      </w:r>
      <w:r w:rsidRPr="007D6F61">
        <w:rPr>
          <w:rFonts w:ascii="Times New Roman" w:hAnsi="Times New Roman" w:cs="Times New Roman"/>
          <w:szCs w:val="20"/>
        </w:rPr>
        <w:br/>
        <w:t xml:space="preserve">На Нижнем </w:t>
      </w:r>
      <w:proofErr w:type="spellStart"/>
      <w:r w:rsidRPr="007D6F61">
        <w:rPr>
          <w:rFonts w:ascii="Times New Roman" w:hAnsi="Times New Roman" w:cs="Times New Roman"/>
          <w:szCs w:val="20"/>
        </w:rPr>
        <w:t>Мультинском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озере есть возможность покататься на сапах.</w:t>
      </w:r>
      <w:r w:rsidRPr="007D6F61">
        <w:rPr>
          <w:rFonts w:ascii="Times New Roman" w:hAnsi="Times New Roman" w:cs="Times New Roman"/>
          <w:szCs w:val="20"/>
        </w:rPr>
        <w:br/>
        <w:t>Далее грузимся в машину и отправляемся на базу. Вечером нас будет ждать </w:t>
      </w:r>
      <w:r w:rsidRPr="007D6F61">
        <w:rPr>
          <w:rStyle w:val="a3"/>
          <w:rFonts w:ascii="Times New Roman" w:hAnsi="Times New Roman" w:cs="Times New Roman"/>
          <w:szCs w:val="20"/>
        </w:rPr>
        <w:t>горячая банька.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7D6F61">
        <w:rPr>
          <w:rFonts w:ascii="Times New Roman" w:hAnsi="Times New Roman" w:cs="Times New Roman"/>
          <w:b/>
          <w:bCs/>
          <w:szCs w:val="20"/>
        </w:rPr>
        <w:t>День 4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Style w:val="a3"/>
          <w:rFonts w:ascii="Times New Roman" w:hAnsi="Times New Roman" w:cs="Times New Roman"/>
          <w:szCs w:val="20"/>
        </w:rPr>
        <w:t>Сбор лекарственных трав</w:t>
      </w:r>
    </w:p>
    <w:p w:rsid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Fonts w:ascii="Times New Roman" w:hAnsi="Times New Roman" w:cs="Times New Roman"/>
          <w:szCs w:val="20"/>
        </w:rPr>
        <w:t>Завтрак. Сегодня мы отправимся в путешествие по 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Уймонской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долине.</w:t>
      </w:r>
      <w:r w:rsidRPr="007D6F61">
        <w:rPr>
          <w:rFonts w:ascii="Times New Roman" w:hAnsi="Times New Roman" w:cs="Times New Roman"/>
          <w:szCs w:val="20"/>
        </w:rPr>
        <w:t> Эта долина — воплощение спокойствия и умиротворения. Именно сюда бежали староверы. И именно здесь Николай Константинович Рерих искал Шамбалу — рай на земле.</w:t>
      </w:r>
      <w:r w:rsidRPr="007D6F61">
        <w:rPr>
          <w:rFonts w:ascii="Times New Roman" w:hAnsi="Times New Roman" w:cs="Times New Roman"/>
          <w:szCs w:val="20"/>
        </w:rPr>
        <w:br/>
        <w:t>Мы побываем в мемориальном </w:t>
      </w:r>
      <w:r w:rsidRPr="007D6F61">
        <w:rPr>
          <w:rStyle w:val="a3"/>
          <w:rFonts w:ascii="Times New Roman" w:hAnsi="Times New Roman" w:cs="Times New Roman"/>
          <w:szCs w:val="20"/>
        </w:rPr>
        <w:t>музее Рериха.</w:t>
      </w:r>
      <w:r w:rsidRPr="007D6F61">
        <w:rPr>
          <w:rFonts w:ascii="Times New Roman" w:hAnsi="Times New Roman" w:cs="Times New Roman"/>
          <w:szCs w:val="20"/>
        </w:rPr>
        <w:t> Увидим его картины, узнаем, как жил Николай Константинович.</w:t>
      </w:r>
      <w:r w:rsidRPr="007D6F61">
        <w:rPr>
          <w:rFonts w:ascii="Times New Roman" w:hAnsi="Times New Roman" w:cs="Times New Roman"/>
          <w:szCs w:val="20"/>
        </w:rPr>
        <w:br/>
        <w:t xml:space="preserve">Также посетим Музей истории </w:t>
      </w:r>
      <w:proofErr w:type="spellStart"/>
      <w:r w:rsidRPr="007D6F61">
        <w:rPr>
          <w:rFonts w:ascii="Times New Roman" w:hAnsi="Times New Roman" w:cs="Times New Roman"/>
          <w:szCs w:val="20"/>
        </w:rPr>
        <w:t>Уймонской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долины, со знаменитой Раисой Павловной, которая с удовольствием расскажет об истории и быте старообрядцев </w:t>
      </w:r>
      <w:proofErr w:type="spellStart"/>
      <w:r w:rsidRPr="007D6F61">
        <w:rPr>
          <w:rFonts w:ascii="Times New Roman" w:hAnsi="Times New Roman" w:cs="Times New Roman"/>
          <w:szCs w:val="20"/>
        </w:rPr>
        <w:t>Уймонской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долины. Погуляем по </w:t>
      </w:r>
      <w:proofErr w:type="spellStart"/>
      <w:r w:rsidRPr="007D6F61">
        <w:rPr>
          <w:rFonts w:ascii="Times New Roman" w:hAnsi="Times New Roman" w:cs="Times New Roman"/>
          <w:szCs w:val="20"/>
        </w:rPr>
        <w:t>Уймонской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долине, которая буквально напитана энергией этих мест.</w:t>
      </w:r>
      <w:r w:rsidRPr="007D6F61">
        <w:rPr>
          <w:rFonts w:ascii="Times New Roman" w:hAnsi="Times New Roman" w:cs="Times New Roman"/>
          <w:szCs w:val="20"/>
        </w:rPr>
        <w:br/>
        <w:t>Далее отправимся </w:t>
      </w:r>
      <w:r w:rsidRPr="007D6F61">
        <w:rPr>
          <w:rStyle w:val="a3"/>
          <w:rFonts w:ascii="Times New Roman" w:hAnsi="Times New Roman" w:cs="Times New Roman"/>
          <w:szCs w:val="20"/>
        </w:rPr>
        <w:t>собирать лекарственные травы</w:t>
      </w:r>
      <w:r w:rsidRPr="007D6F61">
        <w:rPr>
          <w:rFonts w:ascii="Times New Roman" w:hAnsi="Times New Roman" w:cs="Times New Roman"/>
          <w:szCs w:val="20"/>
        </w:rPr>
        <w:t> с настоящим алтайским травником. Он расскажет нам о ритуале сбора трав и накормит вегетарианским обедом из алтайских трав.</w:t>
      </w:r>
      <w:r w:rsidRPr="007D6F61">
        <w:rPr>
          <w:rFonts w:ascii="Times New Roman" w:hAnsi="Times New Roman" w:cs="Times New Roman"/>
          <w:szCs w:val="20"/>
        </w:rPr>
        <w:br/>
        <w:t>Вечером отдыхаем на базе.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7D6F61">
        <w:rPr>
          <w:rFonts w:ascii="Times New Roman" w:hAnsi="Times New Roman" w:cs="Times New Roman"/>
          <w:b/>
          <w:bCs/>
          <w:szCs w:val="20"/>
        </w:rPr>
        <w:t>День 5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Style w:val="a3"/>
          <w:rFonts w:ascii="Times New Roman" w:hAnsi="Times New Roman" w:cs="Times New Roman"/>
          <w:szCs w:val="20"/>
        </w:rPr>
        <w:t>Увидеть Белуху</w:t>
      </w:r>
    </w:p>
    <w:p w:rsid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Fonts w:ascii="Times New Roman" w:hAnsi="Times New Roman" w:cs="Times New Roman"/>
          <w:szCs w:val="20"/>
        </w:rPr>
        <w:t xml:space="preserve">Завтрак. После завтрака, мы садимся на ГАЗ-66, чтобы </w:t>
      </w:r>
      <w:proofErr w:type="gramStart"/>
      <w:r w:rsidRPr="007D6F61">
        <w:rPr>
          <w:rFonts w:ascii="Times New Roman" w:hAnsi="Times New Roman" w:cs="Times New Roman"/>
          <w:szCs w:val="20"/>
        </w:rPr>
        <w:t>добраться к </w:t>
      </w:r>
      <w:r w:rsidRPr="007D6F61">
        <w:rPr>
          <w:rStyle w:val="a3"/>
          <w:rFonts w:ascii="Times New Roman" w:hAnsi="Times New Roman" w:cs="Times New Roman"/>
          <w:szCs w:val="20"/>
        </w:rPr>
        <w:t>селу</w:t>
      </w:r>
      <w:proofErr w:type="gramEnd"/>
      <w:r w:rsidRPr="007D6F61">
        <w:rPr>
          <w:rStyle w:val="a3"/>
          <w:rFonts w:ascii="Times New Roman" w:hAnsi="Times New Roman" w:cs="Times New Roman"/>
          <w:szCs w:val="20"/>
        </w:rPr>
        <w:t xml:space="preserve"> Тюнгур на слияние рек Катуни и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Аккема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>.</w:t>
      </w:r>
      <w:r w:rsidRPr="007D6F61">
        <w:rPr>
          <w:rFonts w:ascii="Times New Roman" w:hAnsi="Times New Roman" w:cs="Times New Roman"/>
          <w:szCs w:val="20"/>
        </w:rPr>
        <w:t> Посетим смотровую площадку с видом на </w:t>
      </w:r>
      <w:r w:rsidRPr="007D6F61">
        <w:rPr>
          <w:rStyle w:val="a3"/>
          <w:rFonts w:ascii="Times New Roman" w:hAnsi="Times New Roman" w:cs="Times New Roman"/>
          <w:szCs w:val="20"/>
        </w:rPr>
        <w:t>главную гору Алтая — Белуху, </w:t>
      </w:r>
      <w:r w:rsidRPr="007D6F61">
        <w:rPr>
          <w:rFonts w:ascii="Times New Roman" w:hAnsi="Times New Roman" w:cs="Times New Roman"/>
          <w:szCs w:val="20"/>
        </w:rPr>
        <w:t>которая видна при условии ясного неба и попытаемся впитать ее силу и красоту.</w:t>
      </w:r>
      <w:r w:rsidRPr="007D6F61">
        <w:rPr>
          <w:rFonts w:ascii="Times New Roman" w:hAnsi="Times New Roman" w:cs="Times New Roman"/>
          <w:szCs w:val="20"/>
        </w:rPr>
        <w:br/>
        <w:t>Далее отправимся к загадочному Комплексу </w:t>
      </w:r>
      <w:r w:rsidRPr="007D6F61">
        <w:rPr>
          <w:rStyle w:val="a3"/>
          <w:rFonts w:ascii="Times New Roman" w:hAnsi="Times New Roman" w:cs="Times New Roman"/>
          <w:szCs w:val="20"/>
        </w:rPr>
        <w:t>каменных воинов</w:t>
      </w:r>
      <w:r w:rsidRPr="007D6F61">
        <w:rPr>
          <w:rFonts w:ascii="Times New Roman" w:hAnsi="Times New Roman" w:cs="Times New Roman"/>
          <w:szCs w:val="20"/>
        </w:rPr>
        <w:t> </w:t>
      </w:r>
      <w:proofErr w:type="spellStart"/>
      <w:r w:rsidRPr="007D6F61">
        <w:rPr>
          <w:rFonts w:ascii="Times New Roman" w:hAnsi="Times New Roman" w:cs="Times New Roman"/>
          <w:szCs w:val="20"/>
        </w:rPr>
        <w:t>пазырыкской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культуры. Это одно из немногих мест, где еще можно увидеть такие памятники в естественных условиях. Послушаем таинственные истории об этом месте и попробуем ощутить </w:t>
      </w:r>
      <w:r w:rsidRPr="007D6F61">
        <w:rPr>
          <w:rStyle w:val="a3"/>
          <w:rFonts w:ascii="Times New Roman" w:hAnsi="Times New Roman" w:cs="Times New Roman"/>
          <w:szCs w:val="20"/>
        </w:rPr>
        <w:t>энергетику этого места, </w:t>
      </w:r>
      <w:r w:rsidRPr="007D6F61">
        <w:rPr>
          <w:rFonts w:ascii="Times New Roman" w:hAnsi="Times New Roman" w:cs="Times New Roman"/>
          <w:szCs w:val="20"/>
        </w:rPr>
        <w:t>силу древних воинов.</w:t>
      </w:r>
      <w:r w:rsidRPr="007D6F61">
        <w:rPr>
          <w:rStyle w:val="a3"/>
          <w:rFonts w:ascii="Times New Roman" w:hAnsi="Times New Roman" w:cs="Times New Roman"/>
          <w:szCs w:val="20"/>
        </w:rPr>
        <w:t> Каменные бабы </w:t>
      </w:r>
      <w:r w:rsidRPr="007D6F61">
        <w:rPr>
          <w:rFonts w:ascii="Times New Roman" w:hAnsi="Times New Roman" w:cs="Times New Roman"/>
          <w:szCs w:val="20"/>
        </w:rPr>
        <w:t>(менгиры), возраст которых около 2000 лет, хорошо сохранились — можно увидеть высеченные лица, доспехи, оружие.</w:t>
      </w:r>
      <w:r w:rsidRPr="007D6F61">
        <w:rPr>
          <w:rFonts w:ascii="Times New Roman" w:hAnsi="Times New Roman" w:cs="Times New Roman"/>
          <w:szCs w:val="20"/>
        </w:rPr>
        <w:br/>
        <w:t>Вечером на базе вас ждет вкусный домашний ужин.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7D6F61">
        <w:rPr>
          <w:rFonts w:ascii="Times New Roman" w:hAnsi="Times New Roman" w:cs="Times New Roman"/>
          <w:b/>
          <w:bCs/>
          <w:szCs w:val="20"/>
        </w:rPr>
        <w:t>День 6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Style w:val="a3"/>
          <w:rFonts w:ascii="Times New Roman" w:hAnsi="Times New Roman" w:cs="Times New Roman"/>
          <w:szCs w:val="20"/>
        </w:rPr>
        <w:t xml:space="preserve">Священная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Каракольская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долина</w:t>
      </w:r>
    </w:p>
    <w:p w:rsid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Fonts w:ascii="Times New Roman" w:hAnsi="Times New Roman" w:cs="Times New Roman"/>
          <w:szCs w:val="20"/>
        </w:rPr>
        <w:t xml:space="preserve">Завтрак. Утром прощаемся с </w:t>
      </w:r>
      <w:proofErr w:type="spellStart"/>
      <w:r w:rsidRPr="007D6F61">
        <w:rPr>
          <w:rFonts w:ascii="Times New Roman" w:hAnsi="Times New Roman" w:cs="Times New Roman"/>
          <w:szCs w:val="20"/>
        </w:rPr>
        <w:t>Уймонской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долиной и выезжаем в сторону Онгудая.</w:t>
      </w:r>
      <w:r w:rsidRPr="007D6F61">
        <w:rPr>
          <w:rFonts w:ascii="Times New Roman" w:hAnsi="Times New Roman" w:cs="Times New Roman"/>
          <w:szCs w:val="20"/>
        </w:rPr>
        <w:br/>
        <w:t>Далее отправимся в </w:t>
      </w:r>
      <w:r w:rsidRPr="007D6F61">
        <w:rPr>
          <w:rStyle w:val="a3"/>
          <w:rFonts w:ascii="Times New Roman" w:hAnsi="Times New Roman" w:cs="Times New Roman"/>
          <w:szCs w:val="20"/>
        </w:rPr>
        <w:t xml:space="preserve">священную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Каракольскую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долину</w:t>
      </w:r>
      <w:r w:rsidRPr="007D6F61">
        <w:rPr>
          <w:rFonts w:ascii="Times New Roman" w:hAnsi="Times New Roman" w:cs="Times New Roman"/>
          <w:szCs w:val="20"/>
        </w:rPr>
        <w:t> — это одно из самых мощных мест силы на Алтае. Ощутим на себе вибрацию этого невероятного места. Увидим </w:t>
      </w:r>
      <w:r w:rsidRPr="007D6F61">
        <w:rPr>
          <w:rStyle w:val="a3"/>
          <w:rFonts w:ascii="Times New Roman" w:hAnsi="Times New Roman" w:cs="Times New Roman"/>
          <w:szCs w:val="20"/>
        </w:rPr>
        <w:t>древние наскальные рисунки, каменных воинов и курганы</w:t>
      </w:r>
      <w:r w:rsidRPr="007D6F61">
        <w:rPr>
          <w:rFonts w:ascii="Times New Roman" w:hAnsi="Times New Roman" w:cs="Times New Roman"/>
          <w:szCs w:val="20"/>
        </w:rPr>
        <w:t>.</w:t>
      </w:r>
      <w:r w:rsidRPr="007D6F61">
        <w:rPr>
          <w:rFonts w:ascii="Times New Roman" w:hAnsi="Times New Roman" w:cs="Times New Roman"/>
          <w:szCs w:val="20"/>
        </w:rPr>
        <w:br/>
        <w:t>Затем мы посетим настоящий </w:t>
      </w:r>
      <w:r w:rsidRPr="007D6F61">
        <w:rPr>
          <w:rStyle w:val="a3"/>
          <w:rFonts w:ascii="Times New Roman" w:hAnsi="Times New Roman" w:cs="Times New Roman"/>
          <w:szCs w:val="20"/>
        </w:rPr>
        <w:t xml:space="preserve">Алтайский аил — музей в селе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Кулада</w:t>
      </w:r>
      <w:proofErr w:type="spellEnd"/>
      <w:r w:rsidRPr="007D6F61">
        <w:rPr>
          <w:rFonts w:ascii="Times New Roman" w:hAnsi="Times New Roman" w:cs="Times New Roman"/>
          <w:szCs w:val="20"/>
        </w:rPr>
        <w:t>, где местный экскурсовод расскажет нам о народах Алтая, об их быте, культуре, традициях и обрядах.</w:t>
      </w:r>
      <w:r w:rsidRPr="007D6F61">
        <w:rPr>
          <w:rFonts w:ascii="Times New Roman" w:hAnsi="Times New Roman" w:cs="Times New Roman"/>
          <w:szCs w:val="20"/>
        </w:rPr>
        <w:br/>
        <w:t>К вечеру вернемся на базу, поужинаем и будем отдыхать.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7D6F61">
        <w:rPr>
          <w:rFonts w:ascii="Times New Roman" w:hAnsi="Times New Roman" w:cs="Times New Roman"/>
          <w:b/>
          <w:bCs/>
          <w:szCs w:val="20"/>
        </w:rPr>
        <w:t>День 7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Style w:val="a3"/>
          <w:rFonts w:ascii="Times New Roman" w:hAnsi="Times New Roman" w:cs="Times New Roman"/>
          <w:szCs w:val="20"/>
        </w:rPr>
        <w:t>Чуйский тракт</w:t>
      </w:r>
    </w:p>
    <w:p w:rsid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7D6F61">
        <w:rPr>
          <w:rFonts w:ascii="Times New Roman" w:hAnsi="Times New Roman" w:cs="Times New Roman"/>
          <w:szCs w:val="20"/>
        </w:rPr>
        <w:t>Завтрак. После завтрака мы отправимся в сувенирную лавку, которая находится на 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Семинском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перевале</w:t>
      </w:r>
      <w:r w:rsidRPr="007D6F61">
        <w:rPr>
          <w:rFonts w:ascii="Times New Roman" w:hAnsi="Times New Roman" w:cs="Times New Roman"/>
          <w:szCs w:val="20"/>
        </w:rPr>
        <w:t>. У нас будет время погулять по перевалу и </w:t>
      </w:r>
      <w:r w:rsidRPr="007D6F61">
        <w:rPr>
          <w:rStyle w:val="a3"/>
          <w:rFonts w:ascii="Times New Roman" w:hAnsi="Times New Roman" w:cs="Times New Roman"/>
          <w:szCs w:val="20"/>
        </w:rPr>
        <w:t>выбрать сувениры</w:t>
      </w:r>
      <w:r w:rsidRPr="007D6F61">
        <w:rPr>
          <w:rFonts w:ascii="Times New Roman" w:hAnsi="Times New Roman" w:cs="Times New Roman"/>
          <w:szCs w:val="20"/>
        </w:rPr>
        <w:t>. Далее выезжаем в сторону Горно-Алтайска.</w:t>
      </w:r>
      <w:r w:rsidRPr="007D6F61">
        <w:rPr>
          <w:rFonts w:ascii="Times New Roman" w:hAnsi="Times New Roman" w:cs="Times New Roman"/>
          <w:szCs w:val="20"/>
        </w:rPr>
        <w:br/>
        <w:t xml:space="preserve">В завершении нашего приключения по местам силы Алтая, отправляемся тропой </w:t>
      </w:r>
      <w:proofErr w:type="spellStart"/>
      <w:r w:rsidRPr="007D6F61">
        <w:rPr>
          <w:rFonts w:ascii="Times New Roman" w:hAnsi="Times New Roman" w:cs="Times New Roman"/>
          <w:szCs w:val="20"/>
        </w:rPr>
        <w:t>кам</w:t>
      </w:r>
      <w:proofErr w:type="gramStart"/>
      <w:r w:rsidRPr="007D6F61">
        <w:rPr>
          <w:rFonts w:ascii="Times New Roman" w:hAnsi="Times New Roman" w:cs="Times New Roman"/>
          <w:szCs w:val="20"/>
        </w:rPr>
        <w:t>а</w:t>
      </w:r>
      <w:proofErr w:type="spellEnd"/>
      <w:r w:rsidRPr="007D6F61">
        <w:rPr>
          <w:rFonts w:ascii="Times New Roman" w:hAnsi="Times New Roman" w:cs="Times New Roman"/>
          <w:szCs w:val="20"/>
        </w:rPr>
        <w:t>(</w:t>
      </w:r>
      <w:proofErr w:type="gramEnd"/>
      <w:r w:rsidRPr="007D6F61">
        <w:rPr>
          <w:rFonts w:ascii="Times New Roman" w:hAnsi="Times New Roman" w:cs="Times New Roman"/>
          <w:szCs w:val="20"/>
        </w:rPr>
        <w:t>шамана) к 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Камышлинскому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водопаду</w:t>
      </w:r>
      <w:r w:rsidRPr="007D6F61">
        <w:rPr>
          <w:rFonts w:ascii="Times New Roman" w:hAnsi="Times New Roman" w:cs="Times New Roman"/>
          <w:szCs w:val="20"/>
        </w:rPr>
        <w:t>. В водопаде проявляется великая сила алтайских Духов: </w:t>
      </w:r>
      <w:r w:rsidRPr="007D6F61">
        <w:rPr>
          <w:rStyle w:val="a3"/>
          <w:rFonts w:ascii="Times New Roman" w:hAnsi="Times New Roman" w:cs="Times New Roman"/>
          <w:szCs w:val="20"/>
        </w:rPr>
        <w:t xml:space="preserve">Духа Гор —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Ту-Ээзи</w:t>
      </w:r>
      <w:proofErr w:type="spellEnd"/>
      <w:r w:rsidRPr="007D6F61">
        <w:rPr>
          <w:rStyle w:val="a3"/>
          <w:rFonts w:ascii="Times New Roman" w:hAnsi="Times New Roman" w:cs="Times New Roman"/>
          <w:szCs w:val="20"/>
        </w:rPr>
        <w:t xml:space="preserve"> и Духа Воды — </w:t>
      </w:r>
      <w:proofErr w:type="spellStart"/>
      <w:r w:rsidRPr="007D6F61">
        <w:rPr>
          <w:rStyle w:val="a3"/>
          <w:rFonts w:ascii="Times New Roman" w:hAnsi="Times New Roman" w:cs="Times New Roman"/>
          <w:szCs w:val="20"/>
        </w:rPr>
        <w:t>Сс-Ээзи</w:t>
      </w:r>
      <w:proofErr w:type="spellEnd"/>
      <w:r w:rsidRPr="007D6F61">
        <w:rPr>
          <w:rFonts w:ascii="Times New Roman" w:hAnsi="Times New Roman" w:cs="Times New Roman"/>
          <w:szCs w:val="20"/>
        </w:rPr>
        <w:t>. Это позволяло шаманам легко общаться здесь с силами природы.</w:t>
      </w:r>
      <w:r w:rsidRPr="007D6F61">
        <w:rPr>
          <w:rFonts w:ascii="Times New Roman" w:hAnsi="Times New Roman" w:cs="Times New Roman"/>
          <w:szCs w:val="20"/>
        </w:rPr>
        <w:br/>
        <w:t>Далее отправимся в </w:t>
      </w:r>
      <w:r w:rsidRPr="007D6F61">
        <w:rPr>
          <w:rStyle w:val="a3"/>
          <w:rFonts w:ascii="Times New Roman" w:hAnsi="Times New Roman" w:cs="Times New Roman"/>
          <w:szCs w:val="20"/>
        </w:rPr>
        <w:t>Национальный музей республики Алтай имени Анохина</w:t>
      </w:r>
      <w:r w:rsidRPr="007D6F61">
        <w:rPr>
          <w:rFonts w:ascii="Times New Roman" w:hAnsi="Times New Roman" w:cs="Times New Roman"/>
          <w:szCs w:val="20"/>
        </w:rPr>
        <w:t>. Здесь мы познакомимся с предметами жизни и быта народов Алтая, с картинами местных художников, с древней историей республики Алтай. Узнаем много интересного о тюркском периоде.</w:t>
      </w:r>
      <w:r w:rsidRPr="007D6F61">
        <w:rPr>
          <w:rFonts w:ascii="Times New Roman" w:hAnsi="Times New Roman" w:cs="Times New Roman"/>
          <w:szCs w:val="20"/>
        </w:rPr>
        <w:br/>
        <w:t xml:space="preserve">В </w:t>
      </w:r>
      <w:proofErr w:type="spellStart"/>
      <w:r w:rsidRPr="007D6F61">
        <w:rPr>
          <w:rFonts w:ascii="Times New Roman" w:hAnsi="Times New Roman" w:cs="Times New Roman"/>
          <w:szCs w:val="20"/>
        </w:rPr>
        <w:t>Майму</w:t>
      </w:r>
      <w:proofErr w:type="spellEnd"/>
      <w:r w:rsidRPr="007D6F61">
        <w:rPr>
          <w:rFonts w:ascii="Times New Roman" w:hAnsi="Times New Roman" w:cs="Times New Roman"/>
          <w:szCs w:val="20"/>
        </w:rPr>
        <w:t xml:space="preserve"> прибудем в 14:00. Прощаемся с туристами, которые присоединились к нам в Горно-Алтайске, и выезжаем в сторону Барнаула.</w:t>
      </w:r>
      <w:r w:rsidRPr="007D6F61">
        <w:rPr>
          <w:rFonts w:ascii="Times New Roman" w:hAnsi="Times New Roman" w:cs="Times New Roman"/>
          <w:szCs w:val="20"/>
        </w:rPr>
        <w:br/>
        <w:t>В Сростках у нас будет техническая остановка. Здесь можно перекусить.</w:t>
      </w:r>
      <w:r w:rsidRPr="007D6F61">
        <w:rPr>
          <w:rFonts w:ascii="Times New Roman" w:hAnsi="Times New Roman" w:cs="Times New Roman"/>
          <w:szCs w:val="20"/>
        </w:rPr>
        <w:br/>
      </w:r>
      <w:r w:rsidRPr="007D6F61">
        <w:rPr>
          <w:rFonts w:ascii="Times New Roman" w:hAnsi="Times New Roman" w:cs="Times New Roman"/>
          <w:szCs w:val="20"/>
        </w:rPr>
        <w:lastRenderedPageBreak/>
        <w:t>Далее остановка возле кафе «Чуйский тракт». Высаживаем туристов, которые присоединились к нам в Бийске.</w:t>
      </w:r>
      <w:r w:rsidRPr="007D6F61">
        <w:rPr>
          <w:rFonts w:ascii="Times New Roman" w:hAnsi="Times New Roman" w:cs="Times New Roman"/>
          <w:szCs w:val="20"/>
        </w:rPr>
        <w:br/>
        <w:t>В 18:00 — 20:00 прибываем в Барнаул на площадь Советов.</w:t>
      </w:r>
    </w:p>
    <w:p w:rsidR="007D6F61" w:rsidRPr="007D6F61" w:rsidRDefault="007D6F61" w:rsidP="007D6F61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7D6F61" w:rsidRDefault="007D6F61" w:rsidP="007D6F61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p w:rsidR="007D6F61" w:rsidRDefault="007D6F61" w:rsidP="007D6F61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</w:p>
    <w:tbl>
      <w:tblPr>
        <w:tblW w:w="1006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552"/>
        <w:gridCol w:w="1984"/>
        <w:gridCol w:w="1843"/>
        <w:gridCol w:w="1701"/>
      </w:tblGrid>
      <w:tr w:rsidR="007D6F61" w:rsidRPr="002C245F" w:rsidTr="00075451">
        <w:trPr>
          <w:trHeight w:val="238"/>
        </w:trPr>
        <w:tc>
          <w:tcPr>
            <w:tcW w:w="1985" w:type="dxa"/>
            <w:shd w:val="clear" w:color="auto" w:fill="auto"/>
          </w:tcPr>
          <w:p w:rsidR="007D6F61" w:rsidRPr="002C245F" w:rsidRDefault="007D6F61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отеля</w:t>
            </w:r>
          </w:p>
        </w:tc>
        <w:tc>
          <w:tcPr>
            <w:tcW w:w="2552" w:type="dxa"/>
          </w:tcPr>
          <w:p w:rsidR="007D6F61" w:rsidRPr="00F11490" w:rsidRDefault="007D6F61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TWIN</w:t>
            </w:r>
          </w:p>
        </w:tc>
        <w:tc>
          <w:tcPr>
            <w:tcW w:w="1984" w:type="dxa"/>
            <w:shd w:val="clear" w:color="auto" w:fill="auto"/>
          </w:tcPr>
          <w:p w:rsidR="007D6F61" w:rsidRPr="00F11490" w:rsidRDefault="007D6F61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SGL</w:t>
            </w:r>
          </w:p>
        </w:tc>
        <w:tc>
          <w:tcPr>
            <w:tcW w:w="1843" w:type="dxa"/>
          </w:tcPr>
          <w:p w:rsidR="007D6F61" w:rsidRPr="00F11490" w:rsidRDefault="007D6F61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A</w:t>
            </w:r>
          </w:p>
        </w:tc>
        <w:tc>
          <w:tcPr>
            <w:tcW w:w="1701" w:type="dxa"/>
          </w:tcPr>
          <w:p w:rsidR="007D6F61" w:rsidRPr="00F11490" w:rsidRDefault="007D6F61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CH</w:t>
            </w:r>
          </w:p>
        </w:tc>
      </w:tr>
      <w:tr w:rsidR="007D6F61" w:rsidRPr="002C245F" w:rsidTr="00075451">
        <w:trPr>
          <w:trHeight w:val="943"/>
        </w:trPr>
        <w:tc>
          <w:tcPr>
            <w:tcW w:w="1985" w:type="dxa"/>
            <w:shd w:val="clear" w:color="auto" w:fill="auto"/>
            <w:vAlign w:val="center"/>
          </w:tcPr>
          <w:p w:rsidR="007D6F61" w:rsidRPr="00F11490" w:rsidRDefault="007D6F61" w:rsidP="0007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</w:t>
            </w:r>
          </w:p>
        </w:tc>
        <w:tc>
          <w:tcPr>
            <w:tcW w:w="2552" w:type="dxa"/>
            <w:vAlign w:val="center"/>
          </w:tcPr>
          <w:p w:rsidR="007D6F61" w:rsidRPr="00B33774" w:rsidRDefault="007D6F61" w:rsidP="00075451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89 990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6F61" w:rsidRPr="00B33774" w:rsidRDefault="007D6F61" w:rsidP="00075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7D6F61" w:rsidRPr="00B33774" w:rsidRDefault="007D6F61" w:rsidP="00075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D6F61" w:rsidRPr="00B33774" w:rsidRDefault="007D6F61" w:rsidP="00075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</w:tr>
    </w:tbl>
    <w:p w:rsidR="007D6F61" w:rsidRDefault="007D6F61" w:rsidP="007D6F61">
      <w:pPr>
        <w:pStyle w:val="2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</w:pPr>
    </w:p>
    <w:p w:rsidR="007D6F61" w:rsidRPr="007D6F61" w:rsidRDefault="007D6F61" w:rsidP="007D6F61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4"/>
        </w:rPr>
      </w:pPr>
      <w:r w:rsidRPr="007D6F61">
        <w:rPr>
          <w:rFonts w:ascii="Times New Roman" w:hAnsi="Times New Roman" w:cs="Times New Roman"/>
          <w:color w:val="212529"/>
          <w:sz w:val="24"/>
        </w:rPr>
        <w:t>Входит в стоимость</w:t>
      </w:r>
      <w:r>
        <w:rPr>
          <w:rFonts w:ascii="Times New Roman" w:hAnsi="Times New Roman" w:cs="Times New Roman"/>
          <w:color w:val="212529"/>
          <w:sz w:val="24"/>
        </w:rPr>
        <w:t>: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проживание на туристических базах 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гарантированное 2-3 местное размещение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3-х разовое питание с ужина первого дня по завтрак последнего дня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микроавтобус от 6 до 16 мест с опытным водителем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транспортные сборы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 xml:space="preserve">заброска на ГАЗ-66 к </w:t>
      </w:r>
      <w:proofErr w:type="spellStart"/>
      <w:r w:rsidRPr="007D6F61">
        <w:rPr>
          <w:rFonts w:ascii="Times New Roman" w:hAnsi="Times New Roman" w:cs="Times New Roman"/>
          <w:color w:val="212529"/>
        </w:rPr>
        <w:t>Мультинским</w:t>
      </w:r>
      <w:proofErr w:type="spellEnd"/>
      <w:r w:rsidRPr="007D6F61">
        <w:rPr>
          <w:rFonts w:ascii="Times New Roman" w:hAnsi="Times New Roman" w:cs="Times New Roman"/>
          <w:color w:val="212529"/>
        </w:rPr>
        <w:t xml:space="preserve"> озёрам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 xml:space="preserve">заброска на </w:t>
      </w:r>
      <w:proofErr w:type="spellStart"/>
      <w:r w:rsidRPr="007D6F61">
        <w:rPr>
          <w:rFonts w:ascii="Times New Roman" w:hAnsi="Times New Roman" w:cs="Times New Roman"/>
          <w:color w:val="212529"/>
        </w:rPr>
        <w:t>УАЗ-е</w:t>
      </w:r>
      <w:proofErr w:type="spellEnd"/>
      <w:r w:rsidRPr="007D6F61">
        <w:rPr>
          <w:rFonts w:ascii="Times New Roman" w:hAnsi="Times New Roman" w:cs="Times New Roman"/>
          <w:color w:val="212529"/>
        </w:rPr>
        <w:t xml:space="preserve"> к Менгирам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вход в Долину горных духов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вход в Алтайский государственный заповедник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 xml:space="preserve">входной билет на </w:t>
      </w:r>
      <w:proofErr w:type="spellStart"/>
      <w:r w:rsidRPr="007D6F61">
        <w:rPr>
          <w:rFonts w:ascii="Times New Roman" w:hAnsi="Times New Roman" w:cs="Times New Roman"/>
          <w:color w:val="212529"/>
        </w:rPr>
        <w:t>Камышлинский</w:t>
      </w:r>
      <w:proofErr w:type="spellEnd"/>
      <w:r w:rsidRPr="007D6F61">
        <w:rPr>
          <w:rFonts w:ascii="Times New Roman" w:hAnsi="Times New Roman" w:cs="Times New Roman"/>
          <w:color w:val="212529"/>
        </w:rPr>
        <w:t xml:space="preserve"> водопад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вход в музей Рериха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все экскурсии по программе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сбор целебных трав с травником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гид на всем маршруте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рекреационные сборы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музей им. Анохина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 xml:space="preserve">экскурсия к </w:t>
      </w:r>
      <w:proofErr w:type="spellStart"/>
      <w:r w:rsidRPr="007D6F61">
        <w:rPr>
          <w:rFonts w:ascii="Times New Roman" w:hAnsi="Times New Roman" w:cs="Times New Roman"/>
          <w:color w:val="212529"/>
        </w:rPr>
        <w:t>Каракольской</w:t>
      </w:r>
      <w:proofErr w:type="spellEnd"/>
      <w:r w:rsidRPr="007D6F61">
        <w:rPr>
          <w:rFonts w:ascii="Times New Roman" w:hAnsi="Times New Roman" w:cs="Times New Roman"/>
          <w:color w:val="212529"/>
        </w:rPr>
        <w:t xml:space="preserve"> долине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экскурсия в деревню мастеров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входной билет в музей Аил в Чемале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 xml:space="preserve">вход в музей истории в </w:t>
      </w:r>
      <w:proofErr w:type="spellStart"/>
      <w:r w:rsidRPr="007D6F61">
        <w:rPr>
          <w:rFonts w:ascii="Times New Roman" w:hAnsi="Times New Roman" w:cs="Times New Roman"/>
          <w:color w:val="212529"/>
        </w:rPr>
        <w:t>Уймонской</w:t>
      </w:r>
      <w:proofErr w:type="spellEnd"/>
      <w:r w:rsidRPr="007D6F61">
        <w:rPr>
          <w:rFonts w:ascii="Times New Roman" w:hAnsi="Times New Roman" w:cs="Times New Roman"/>
          <w:color w:val="212529"/>
        </w:rPr>
        <w:t xml:space="preserve"> долине</w:t>
      </w:r>
    </w:p>
    <w:p w:rsidR="007D6F61" w:rsidRDefault="007D6F61" w:rsidP="007D6F61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баня (1 раз)</w:t>
      </w:r>
    </w:p>
    <w:p w:rsidR="007D6F61" w:rsidRDefault="007D6F61" w:rsidP="007D6F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</w:rPr>
      </w:pPr>
    </w:p>
    <w:p w:rsidR="007D6F61" w:rsidRPr="007D6F61" w:rsidRDefault="007D6F61" w:rsidP="007D6F61">
      <w:pPr>
        <w:shd w:val="clear" w:color="auto" w:fill="FFFFFF"/>
        <w:spacing w:after="0" w:line="240" w:lineRule="auto"/>
        <w:ind w:left="-851"/>
        <w:rPr>
          <w:rFonts w:ascii="Times New Roman" w:eastAsiaTheme="majorEastAsia" w:hAnsi="Times New Roman" w:cs="Times New Roman"/>
          <w:b/>
          <w:bCs/>
          <w:color w:val="212529"/>
          <w:sz w:val="24"/>
          <w:szCs w:val="26"/>
        </w:rPr>
      </w:pPr>
      <w:r w:rsidRPr="007D6F61">
        <w:rPr>
          <w:rFonts w:ascii="Times New Roman" w:eastAsiaTheme="majorEastAsia" w:hAnsi="Times New Roman" w:cs="Times New Roman"/>
          <w:b/>
          <w:bCs/>
          <w:color w:val="212529"/>
          <w:sz w:val="24"/>
          <w:szCs w:val="26"/>
        </w:rPr>
        <w:t>Оплачивается отдельно: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142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дополнительные активности 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142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личные расходы 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142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перелёт до места старта и обратно 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142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дополнительная услуга: одноместное размещение в номере (под запрос)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142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>дополнительные ночи в отелях в городах прилета/вылета</w:t>
      </w:r>
    </w:p>
    <w:p w:rsidR="007D6F61" w:rsidRPr="007D6F61" w:rsidRDefault="007D6F61" w:rsidP="007D6F61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142"/>
        <w:rPr>
          <w:rFonts w:ascii="Times New Roman" w:hAnsi="Times New Roman" w:cs="Times New Roman"/>
          <w:color w:val="212529"/>
        </w:rPr>
      </w:pPr>
      <w:r w:rsidRPr="007D6F61">
        <w:rPr>
          <w:rFonts w:ascii="Times New Roman" w:hAnsi="Times New Roman" w:cs="Times New Roman"/>
          <w:color w:val="212529"/>
        </w:rPr>
        <w:t xml:space="preserve">индивидуальные </w:t>
      </w:r>
      <w:proofErr w:type="spellStart"/>
      <w:r w:rsidRPr="007D6F61">
        <w:rPr>
          <w:rFonts w:ascii="Times New Roman" w:hAnsi="Times New Roman" w:cs="Times New Roman"/>
          <w:color w:val="212529"/>
        </w:rPr>
        <w:t>трансферы</w:t>
      </w:r>
      <w:proofErr w:type="spellEnd"/>
    </w:p>
    <w:p w:rsidR="007D6F61" w:rsidRPr="001F785A" w:rsidRDefault="007D6F61" w:rsidP="007D6F61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212529"/>
        </w:rPr>
      </w:pPr>
    </w:p>
    <w:p w:rsidR="007D6F61" w:rsidRPr="004B5E1D" w:rsidRDefault="007D6F61" w:rsidP="007D6F61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7D6F61" w:rsidRPr="004B5E1D" w:rsidRDefault="007D6F61" w:rsidP="007D6F61">
      <w:pPr>
        <w:pStyle w:val="Standard"/>
        <w:ind w:hanging="851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7D6F61" w:rsidRPr="004B5E1D" w:rsidRDefault="007D6F61" w:rsidP="007D6F61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7D6F61" w:rsidRDefault="007D6F61" w:rsidP="007D6F61">
      <w:pPr>
        <w:pStyle w:val="Standard"/>
        <w:ind w:hanging="851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7D6F61" w:rsidRPr="00117417" w:rsidRDefault="007D6F61" w:rsidP="007D6F61">
      <w:pPr>
        <w:tabs>
          <w:tab w:val="left" w:pos="360"/>
        </w:tabs>
        <w:spacing w:after="0" w:line="240" w:lineRule="atLeast"/>
        <w:ind w:hanging="851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Комиссия агентствам (только для юридических лиц) – </w:t>
      </w:r>
      <w:r>
        <w:rPr>
          <w:rFonts w:ascii="Times New Roman" w:hAnsi="Times New Roman"/>
          <w:b/>
          <w:bCs/>
        </w:rPr>
        <w:t>5</w:t>
      </w:r>
      <w:r w:rsidRPr="001F2B0E">
        <w:rPr>
          <w:rFonts w:ascii="Times New Roman" w:hAnsi="Times New Roman"/>
          <w:b/>
          <w:bCs/>
        </w:rPr>
        <w:t>%</w:t>
      </w:r>
    </w:p>
    <w:p w:rsidR="007D6F61" w:rsidRDefault="007D6F61" w:rsidP="007D6F61">
      <w:pPr>
        <w:shd w:val="clear" w:color="auto" w:fill="FFFFFF"/>
        <w:spacing w:after="0" w:line="240" w:lineRule="auto"/>
        <w:rPr>
          <w:rFonts w:ascii="Arial" w:hAnsi="Arial" w:cs="Arial"/>
          <w:color w:val="212529"/>
        </w:rPr>
      </w:pPr>
    </w:p>
    <w:p w:rsidR="007D6F61" w:rsidRPr="007D6F61" w:rsidRDefault="007D6F61">
      <w:pPr>
        <w:rPr>
          <w:sz w:val="24"/>
        </w:rPr>
      </w:pPr>
    </w:p>
    <w:sectPr w:rsidR="007D6F61" w:rsidRPr="007D6F61" w:rsidSect="0087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977AC"/>
    <w:multiLevelType w:val="multilevel"/>
    <w:tmpl w:val="BA3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74144"/>
    <w:multiLevelType w:val="multilevel"/>
    <w:tmpl w:val="2D3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61"/>
    <w:rsid w:val="007D6F61"/>
    <w:rsid w:val="0087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85"/>
  </w:style>
  <w:style w:type="paragraph" w:styleId="1">
    <w:name w:val="heading 1"/>
    <w:basedOn w:val="a"/>
    <w:link w:val="10"/>
    <w:uiPriority w:val="9"/>
    <w:qFormat/>
    <w:rsid w:val="007D6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D6F61"/>
    <w:rPr>
      <w:b/>
      <w:bCs/>
    </w:rPr>
  </w:style>
  <w:style w:type="paragraph" w:customStyle="1" w:styleId="a4">
    <w:name w:val="Содержимое таблицы"/>
    <w:basedOn w:val="a"/>
    <w:rsid w:val="007D6F61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7D6F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1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269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81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698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253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47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836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975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514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365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377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849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20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04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AB293-F4B4-4A64-A92B-20A29018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e.zibarev</cp:lastModifiedBy>
  <cp:revision>2</cp:revision>
  <dcterms:created xsi:type="dcterms:W3CDTF">2025-07-02T11:39:00Z</dcterms:created>
  <dcterms:modified xsi:type="dcterms:W3CDTF">2025-07-02T11:45:00Z</dcterms:modified>
</cp:coreProperties>
</file>