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7D" w:rsidRPr="00B06C05" w:rsidRDefault="00042304" w:rsidP="00042304">
      <w:pPr>
        <w:shd w:val="clear" w:color="auto" w:fill="FFFFFF"/>
        <w:spacing w:after="0" w:line="240" w:lineRule="atLeast"/>
        <w:jc w:val="center"/>
        <w:outlineLvl w:val="0"/>
        <w:rPr>
          <w:rFonts w:ascii="Times New Roman" w:eastAsia="Times New Roman" w:hAnsi="Times New Roman" w:cs="Times New Roman"/>
          <w:b/>
          <w:kern w:val="36"/>
          <w:sz w:val="36"/>
          <w:szCs w:val="36"/>
          <w:lang w:eastAsia="ru-RU"/>
        </w:rPr>
      </w:pPr>
      <w:r w:rsidRPr="00042304">
        <w:rPr>
          <w:rFonts w:ascii="Times New Roman" w:eastAsia="Times New Roman" w:hAnsi="Times New Roman" w:cs="Times New Roman"/>
          <w:b/>
          <w:kern w:val="36"/>
          <w:sz w:val="36"/>
          <w:szCs w:val="36"/>
          <w:lang w:eastAsia="ru-RU"/>
        </w:rPr>
        <w:t>Знакомство с Алтаем</w:t>
      </w:r>
      <w:r w:rsidR="0085747D" w:rsidRPr="00B06C05">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5</w:t>
      </w:r>
      <w:r w:rsidR="0085747D" w:rsidRPr="00B06C05">
        <w:rPr>
          <w:rFonts w:ascii="Times New Roman" w:eastAsia="Times New Roman" w:hAnsi="Times New Roman" w:cs="Times New Roman"/>
          <w:b/>
          <w:kern w:val="36"/>
          <w:sz w:val="36"/>
          <w:szCs w:val="36"/>
          <w:lang w:eastAsia="ru-RU"/>
        </w:rPr>
        <w:t xml:space="preserve"> дн</w:t>
      </w:r>
      <w:r w:rsidR="00DA5605" w:rsidRPr="00B06C05">
        <w:rPr>
          <w:rFonts w:ascii="Times New Roman" w:eastAsia="Times New Roman" w:hAnsi="Times New Roman" w:cs="Times New Roman"/>
          <w:b/>
          <w:kern w:val="36"/>
          <w:sz w:val="36"/>
          <w:szCs w:val="36"/>
          <w:lang w:eastAsia="ru-RU"/>
        </w:rPr>
        <w:t>ей</w:t>
      </w:r>
    </w:p>
    <w:p w:rsidR="0085747D" w:rsidRDefault="0085747D" w:rsidP="0085747D">
      <w:pPr>
        <w:shd w:val="clear" w:color="auto" w:fill="FFFFFF"/>
        <w:spacing w:after="0" w:line="240" w:lineRule="atLeast"/>
        <w:jc w:val="center"/>
        <w:outlineLvl w:val="0"/>
        <w:rPr>
          <w:rFonts w:ascii="Times New Roman" w:eastAsia="Times New Roman" w:hAnsi="Times New Roman" w:cs="Times New Roman"/>
          <w:b/>
          <w:color w:val="212529"/>
          <w:kern w:val="36"/>
          <w:sz w:val="20"/>
          <w:szCs w:val="20"/>
          <w:lang w:eastAsia="ru-RU"/>
        </w:rPr>
      </w:pPr>
    </w:p>
    <w:p w:rsidR="00B06C05" w:rsidRDefault="00042304" w:rsidP="006612F9">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r w:rsidRPr="00042304">
        <w:rPr>
          <w:rFonts w:ascii="Times New Roman" w:eastAsia="Times New Roman" w:hAnsi="Times New Roman" w:cs="Times New Roman"/>
          <w:b/>
          <w:kern w:val="36"/>
          <w:sz w:val="24"/>
          <w:szCs w:val="24"/>
          <w:lang w:eastAsia="ru-RU"/>
        </w:rPr>
        <w:t xml:space="preserve">Барнаул - Белокуриха - гора Церковка - музей курорта Белокуриха - Дендропарк </w:t>
      </w:r>
      <w:proofErr w:type="spellStart"/>
      <w:r w:rsidRPr="00042304">
        <w:rPr>
          <w:rFonts w:ascii="Times New Roman" w:eastAsia="Times New Roman" w:hAnsi="Times New Roman" w:cs="Times New Roman"/>
          <w:b/>
          <w:kern w:val="36"/>
          <w:sz w:val="24"/>
          <w:szCs w:val="24"/>
          <w:lang w:eastAsia="ru-RU"/>
        </w:rPr>
        <w:t>Холмогорье</w:t>
      </w:r>
      <w:proofErr w:type="spellEnd"/>
      <w:r w:rsidRPr="00042304">
        <w:rPr>
          <w:rFonts w:ascii="Times New Roman" w:eastAsia="Times New Roman" w:hAnsi="Times New Roman" w:cs="Times New Roman"/>
          <w:b/>
          <w:kern w:val="36"/>
          <w:sz w:val="24"/>
          <w:szCs w:val="24"/>
          <w:lang w:eastAsia="ru-RU"/>
        </w:rPr>
        <w:t xml:space="preserve"> - озеро </w:t>
      </w:r>
      <w:proofErr w:type="spellStart"/>
      <w:r w:rsidRPr="00042304">
        <w:rPr>
          <w:rFonts w:ascii="Times New Roman" w:eastAsia="Times New Roman" w:hAnsi="Times New Roman" w:cs="Times New Roman"/>
          <w:b/>
          <w:kern w:val="36"/>
          <w:sz w:val="24"/>
          <w:szCs w:val="24"/>
          <w:lang w:eastAsia="ru-RU"/>
        </w:rPr>
        <w:t>Ая</w:t>
      </w:r>
      <w:proofErr w:type="spellEnd"/>
      <w:r w:rsidRPr="00042304">
        <w:rPr>
          <w:rFonts w:ascii="Times New Roman" w:eastAsia="Times New Roman" w:hAnsi="Times New Roman" w:cs="Times New Roman"/>
          <w:b/>
          <w:kern w:val="36"/>
          <w:sz w:val="24"/>
          <w:szCs w:val="24"/>
          <w:lang w:eastAsia="ru-RU"/>
        </w:rPr>
        <w:t xml:space="preserve"> - Бирюзовая Катунь - источник </w:t>
      </w:r>
      <w:proofErr w:type="spellStart"/>
      <w:r w:rsidRPr="00042304">
        <w:rPr>
          <w:rFonts w:ascii="Times New Roman" w:eastAsia="Times New Roman" w:hAnsi="Times New Roman" w:cs="Times New Roman"/>
          <w:b/>
          <w:kern w:val="36"/>
          <w:sz w:val="24"/>
          <w:szCs w:val="24"/>
          <w:lang w:eastAsia="ru-RU"/>
        </w:rPr>
        <w:t>Аржан-Суу</w:t>
      </w:r>
      <w:proofErr w:type="spellEnd"/>
      <w:r w:rsidRPr="00042304">
        <w:rPr>
          <w:rFonts w:ascii="Times New Roman" w:eastAsia="Times New Roman" w:hAnsi="Times New Roman" w:cs="Times New Roman"/>
          <w:b/>
          <w:kern w:val="36"/>
          <w:sz w:val="24"/>
          <w:szCs w:val="24"/>
          <w:lang w:eastAsia="ru-RU"/>
        </w:rPr>
        <w:t xml:space="preserve"> - Зубы дракона - остров </w:t>
      </w:r>
      <w:proofErr w:type="spellStart"/>
      <w:r w:rsidRPr="00042304">
        <w:rPr>
          <w:rFonts w:ascii="Times New Roman" w:eastAsia="Times New Roman" w:hAnsi="Times New Roman" w:cs="Times New Roman"/>
          <w:b/>
          <w:kern w:val="36"/>
          <w:sz w:val="24"/>
          <w:szCs w:val="24"/>
          <w:lang w:eastAsia="ru-RU"/>
        </w:rPr>
        <w:t>Патмос</w:t>
      </w:r>
      <w:proofErr w:type="spellEnd"/>
      <w:r w:rsidRPr="00042304">
        <w:rPr>
          <w:rFonts w:ascii="Times New Roman" w:eastAsia="Times New Roman" w:hAnsi="Times New Roman" w:cs="Times New Roman"/>
          <w:b/>
          <w:kern w:val="36"/>
          <w:sz w:val="24"/>
          <w:szCs w:val="24"/>
          <w:lang w:eastAsia="ru-RU"/>
        </w:rPr>
        <w:t xml:space="preserve"> - долина </w:t>
      </w:r>
      <w:proofErr w:type="gramStart"/>
      <w:r w:rsidRPr="00042304">
        <w:rPr>
          <w:rFonts w:ascii="Times New Roman" w:eastAsia="Times New Roman" w:hAnsi="Times New Roman" w:cs="Times New Roman"/>
          <w:b/>
          <w:kern w:val="36"/>
          <w:sz w:val="24"/>
          <w:szCs w:val="24"/>
          <w:lang w:eastAsia="ru-RU"/>
        </w:rPr>
        <w:t>горных</w:t>
      </w:r>
      <w:proofErr w:type="gramEnd"/>
      <w:r w:rsidRPr="00042304">
        <w:rPr>
          <w:rFonts w:ascii="Times New Roman" w:eastAsia="Times New Roman" w:hAnsi="Times New Roman" w:cs="Times New Roman"/>
          <w:b/>
          <w:kern w:val="36"/>
          <w:sz w:val="24"/>
          <w:szCs w:val="24"/>
          <w:lang w:eastAsia="ru-RU"/>
        </w:rPr>
        <w:t xml:space="preserve"> Духов-водопад Че-</w:t>
      </w:r>
      <w:proofErr w:type="spellStart"/>
      <w:r w:rsidRPr="00042304">
        <w:rPr>
          <w:rFonts w:ascii="Times New Roman" w:eastAsia="Times New Roman" w:hAnsi="Times New Roman" w:cs="Times New Roman"/>
          <w:b/>
          <w:kern w:val="36"/>
          <w:sz w:val="24"/>
          <w:szCs w:val="24"/>
          <w:lang w:eastAsia="ru-RU"/>
        </w:rPr>
        <w:t>Чкыш</w:t>
      </w:r>
      <w:proofErr w:type="spellEnd"/>
      <w:r w:rsidRPr="00042304">
        <w:rPr>
          <w:rFonts w:ascii="Times New Roman" w:eastAsia="Times New Roman" w:hAnsi="Times New Roman" w:cs="Times New Roman"/>
          <w:b/>
          <w:kern w:val="36"/>
          <w:sz w:val="24"/>
          <w:szCs w:val="24"/>
          <w:lang w:eastAsia="ru-RU"/>
        </w:rPr>
        <w:t xml:space="preserve"> - Озеро </w:t>
      </w:r>
      <w:proofErr w:type="spellStart"/>
      <w:r w:rsidRPr="00042304">
        <w:rPr>
          <w:rFonts w:ascii="Times New Roman" w:eastAsia="Times New Roman" w:hAnsi="Times New Roman" w:cs="Times New Roman"/>
          <w:b/>
          <w:kern w:val="36"/>
          <w:sz w:val="24"/>
          <w:szCs w:val="24"/>
          <w:lang w:eastAsia="ru-RU"/>
        </w:rPr>
        <w:t>Манжерок</w:t>
      </w:r>
      <w:proofErr w:type="spellEnd"/>
      <w:r w:rsidRPr="00042304">
        <w:rPr>
          <w:rFonts w:ascii="Times New Roman" w:eastAsia="Times New Roman" w:hAnsi="Times New Roman" w:cs="Times New Roman"/>
          <w:b/>
          <w:kern w:val="36"/>
          <w:sz w:val="24"/>
          <w:szCs w:val="24"/>
          <w:lang w:eastAsia="ru-RU"/>
        </w:rPr>
        <w:t xml:space="preserve"> - гора Малая Синюха - этно-парк Легенда</w:t>
      </w:r>
    </w:p>
    <w:p w:rsidR="006612F9" w:rsidRDefault="006612F9" w:rsidP="0085747D">
      <w:pPr>
        <w:shd w:val="clear" w:color="auto" w:fill="FFFFFF"/>
        <w:spacing w:after="0" w:line="240" w:lineRule="atLeast"/>
        <w:outlineLvl w:val="0"/>
        <w:rPr>
          <w:rFonts w:ascii="Times New Roman" w:eastAsia="Times New Roman" w:hAnsi="Times New Roman" w:cs="Times New Roman"/>
          <w:b/>
          <w:kern w:val="36"/>
          <w:lang w:eastAsia="ru-RU"/>
        </w:rPr>
      </w:pPr>
    </w:p>
    <w:p w:rsidR="0085747D" w:rsidRPr="00B06C05" w:rsidRDefault="0085747D" w:rsidP="0085747D">
      <w:pPr>
        <w:shd w:val="clear" w:color="auto" w:fill="FFFFFF"/>
        <w:spacing w:after="0" w:line="240" w:lineRule="atLeast"/>
        <w:outlineLvl w:val="0"/>
        <w:rPr>
          <w:rFonts w:ascii="Times New Roman" w:eastAsia="Times New Roman" w:hAnsi="Times New Roman" w:cs="Times New Roman"/>
          <w:b/>
          <w:kern w:val="36"/>
          <w:sz w:val="24"/>
          <w:szCs w:val="24"/>
          <w:lang w:eastAsia="ru-RU"/>
        </w:rPr>
      </w:pPr>
      <w:r w:rsidRPr="00B06C05">
        <w:rPr>
          <w:rFonts w:ascii="Times New Roman" w:eastAsia="Times New Roman" w:hAnsi="Times New Roman" w:cs="Times New Roman"/>
          <w:b/>
          <w:kern w:val="36"/>
          <w:sz w:val="24"/>
          <w:szCs w:val="24"/>
          <w:lang w:eastAsia="ru-RU"/>
        </w:rPr>
        <w:t>Заезды</w:t>
      </w:r>
      <w:r w:rsidR="00160981" w:rsidRPr="00B06C05">
        <w:rPr>
          <w:rFonts w:ascii="Times New Roman" w:eastAsia="Times New Roman" w:hAnsi="Times New Roman" w:cs="Times New Roman"/>
          <w:b/>
          <w:kern w:val="36"/>
          <w:sz w:val="24"/>
          <w:szCs w:val="24"/>
          <w:lang w:eastAsia="ru-RU"/>
        </w:rPr>
        <w:t xml:space="preserve"> 202</w:t>
      </w:r>
      <w:r w:rsidR="00B06C05">
        <w:rPr>
          <w:rFonts w:ascii="Times New Roman" w:eastAsia="Times New Roman" w:hAnsi="Times New Roman" w:cs="Times New Roman"/>
          <w:b/>
          <w:kern w:val="36"/>
          <w:sz w:val="24"/>
          <w:szCs w:val="24"/>
          <w:lang w:eastAsia="ru-RU"/>
        </w:rPr>
        <w:t>5</w:t>
      </w:r>
      <w:r w:rsidR="00E4138C" w:rsidRPr="00B06C05">
        <w:rPr>
          <w:rFonts w:ascii="Times New Roman" w:eastAsia="Times New Roman" w:hAnsi="Times New Roman" w:cs="Times New Roman"/>
          <w:b/>
          <w:kern w:val="36"/>
          <w:sz w:val="24"/>
          <w:szCs w:val="24"/>
          <w:lang w:eastAsia="ru-RU"/>
        </w:rPr>
        <w:t>:</w:t>
      </w:r>
      <w:r w:rsidRPr="00B06C05">
        <w:rPr>
          <w:rFonts w:ascii="Times New Roman" w:eastAsia="Times New Roman" w:hAnsi="Times New Roman" w:cs="Times New Roman"/>
          <w:b/>
          <w:kern w:val="36"/>
          <w:sz w:val="24"/>
          <w:szCs w:val="24"/>
          <w:lang w:eastAsia="ru-RU"/>
        </w:rPr>
        <w:t xml:space="preserve"> </w:t>
      </w:r>
      <w:r w:rsidR="00042304">
        <w:rPr>
          <w:rFonts w:ascii="Times New Roman" w:eastAsia="Times New Roman" w:hAnsi="Times New Roman" w:cs="Times New Roman"/>
          <w:b/>
          <w:kern w:val="36"/>
          <w:sz w:val="24"/>
          <w:szCs w:val="24"/>
          <w:lang w:eastAsia="ru-RU"/>
        </w:rPr>
        <w:t xml:space="preserve">07.05, 21.05, </w:t>
      </w:r>
      <w:r w:rsidR="00D1076F">
        <w:rPr>
          <w:rFonts w:ascii="Times New Roman" w:eastAsia="Times New Roman" w:hAnsi="Times New Roman" w:cs="Times New Roman"/>
          <w:b/>
          <w:kern w:val="36"/>
          <w:sz w:val="24"/>
          <w:szCs w:val="24"/>
          <w:lang w:eastAsia="ru-RU"/>
        </w:rPr>
        <w:t xml:space="preserve">01.06, </w:t>
      </w:r>
      <w:r w:rsidR="00042304">
        <w:rPr>
          <w:rFonts w:ascii="Times New Roman" w:eastAsia="Times New Roman" w:hAnsi="Times New Roman" w:cs="Times New Roman"/>
          <w:b/>
          <w:kern w:val="36"/>
          <w:sz w:val="24"/>
          <w:szCs w:val="24"/>
          <w:lang w:eastAsia="ru-RU"/>
        </w:rPr>
        <w:t xml:space="preserve">11.06, </w:t>
      </w:r>
      <w:r w:rsidR="00D1076F">
        <w:rPr>
          <w:rFonts w:ascii="Times New Roman" w:eastAsia="Times New Roman" w:hAnsi="Times New Roman" w:cs="Times New Roman"/>
          <w:b/>
          <w:kern w:val="36"/>
          <w:sz w:val="24"/>
          <w:szCs w:val="24"/>
          <w:lang w:eastAsia="ru-RU"/>
        </w:rPr>
        <w:t>07</w:t>
      </w:r>
      <w:r w:rsidR="00042304">
        <w:rPr>
          <w:rFonts w:ascii="Times New Roman" w:eastAsia="Times New Roman" w:hAnsi="Times New Roman" w:cs="Times New Roman"/>
          <w:b/>
          <w:kern w:val="36"/>
          <w:sz w:val="24"/>
          <w:szCs w:val="24"/>
          <w:lang w:eastAsia="ru-RU"/>
        </w:rPr>
        <w:t>.07, 23.07, 06.08, 10.09, 17.09, 01.10, 08.10, 15.10, 22.10</w:t>
      </w:r>
    </w:p>
    <w:p w:rsidR="00160981" w:rsidRDefault="00160981" w:rsidP="0085747D">
      <w:pPr>
        <w:shd w:val="clear" w:color="auto" w:fill="FFFFFF"/>
        <w:spacing w:after="0" w:line="240" w:lineRule="atLeast"/>
        <w:outlineLvl w:val="0"/>
        <w:rPr>
          <w:rFonts w:ascii="Times New Roman" w:eastAsia="Times New Roman" w:hAnsi="Times New Roman" w:cs="Times New Roman"/>
          <w:b/>
          <w:color w:val="212529"/>
          <w:kern w:val="36"/>
          <w:sz w:val="24"/>
          <w:szCs w:val="24"/>
          <w:lang w:eastAsia="ru-RU"/>
        </w:rPr>
      </w:pPr>
    </w:p>
    <w:p w:rsidR="0085747D" w:rsidRPr="00042304" w:rsidRDefault="0085747D" w:rsidP="0085747D">
      <w:pPr>
        <w:spacing w:after="0" w:line="240" w:lineRule="atLeast"/>
        <w:rPr>
          <w:rStyle w:val="a3"/>
          <w:rFonts w:ascii="Times New Roman" w:hAnsi="Times New Roman" w:cs="Times New Roman"/>
        </w:rPr>
      </w:pPr>
      <w:r w:rsidRPr="00042304">
        <w:rPr>
          <w:rStyle w:val="a3"/>
          <w:rFonts w:ascii="Times New Roman" w:hAnsi="Times New Roman" w:cs="Times New Roman"/>
        </w:rPr>
        <w:t>ПРОГРАММА:</w:t>
      </w:r>
    </w:p>
    <w:p w:rsidR="0085747D" w:rsidRPr="00042304" w:rsidRDefault="0085747D" w:rsidP="0085747D">
      <w:pPr>
        <w:spacing w:after="0" w:line="240" w:lineRule="atLeast"/>
        <w:rPr>
          <w:rStyle w:val="a3"/>
          <w:rFonts w:ascii="Times New Roman" w:hAnsi="Times New Roman" w:cs="Times New Roman"/>
        </w:rPr>
      </w:pPr>
    </w:p>
    <w:p w:rsidR="0085747D" w:rsidRPr="00042304" w:rsidRDefault="0085747D" w:rsidP="0085747D">
      <w:pPr>
        <w:spacing w:after="0" w:line="240" w:lineRule="atLeast"/>
        <w:rPr>
          <w:rStyle w:val="a3"/>
          <w:rFonts w:ascii="Times New Roman" w:hAnsi="Times New Roman" w:cs="Times New Roman"/>
        </w:rPr>
      </w:pPr>
      <w:r w:rsidRPr="00042304">
        <w:rPr>
          <w:rStyle w:val="a3"/>
          <w:rFonts w:ascii="Times New Roman" w:hAnsi="Times New Roman" w:cs="Times New Roman"/>
        </w:rPr>
        <w:t>1 день.</w:t>
      </w:r>
    </w:p>
    <w:p w:rsidR="006612F9" w:rsidRPr="00042304" w:rsidRDefault="00042304" w:rsidP="0085747D">
      <w:pPr>
        <w:shd w:val="clear" w:color="auto" w:fill="FFFFFF"/>
        <w:spacing w:after="0" w:line="240" w:lineRule="atLeast"/>
        <w:outlineLvl w:val="0"/>
        <w:rPr>
          <w:rStyle w:val="a3"/>
          <w:rFonts w:ascii="Times New Roman" w:hAnsi="Times New Roman" w:cs="Times New Roman"/>
          <w:shd w:val="clear" w:color="auto" w:fill="FFFFFF"/>
        </w:rPr>
      </w:pPr>
      <w:r w:rsidRPr="00042304">
        <w:rPr>
          <w:rFonts w:ascii="Times New Roman" w:hAnsi="Times New Roman" w:cs="Times New Roman"/>
          <w:shd w:val="clear" w:color="auto" w:fill="FFFFFF"/>
        </w:rPr>
        <w:t>7:00 - 9:00 - встреча в Барнауле.</w:t>
      </w:r>
      <w:r w:rsidRPr="00042304">
        <w:rPr>
          <w:rFonts w:ascii="Times New Roman" w:hAnsi="Times New Roman" w:cs="Times New Roman"/>
        </w:rPr>
        <w:br/>
      </w:r>
      <w:r w:rsidRPr="00042304">
        <w:rPr>
          <w:rStyle w:val="a3"/>
          <w:rFonts w:ascii="Times New Roman" w:hAnsi="Times New Roman" w:cs="Times New Roman"/>
          <w:shd w:val="clear" w:color="auto" w:fill="FFFFFF"/>
        </w:rPr>
        <w:t>Обзорная экскурсия «</w:t>
      </w:r>
      <w:proofErr w:type="spellStart"/>
      <w:r w:rsidRPr="00042304">
        <w:rPr>
          <w:rStyle w:val="a3"/>
          <w:rFonts w:ascii="Times New Roman" w:hAnsi="Times New Roman" w:cs="Times New Roman"/>
          <w:shd w:val="clear" w:color="auto" w:fill="FFFFFF"/>
        </w:rPr>
        <w:t>Барнеаполь</w:t>
      </w:r>
      <w:proofErr w:type="spellEnd"/>
      <w:r w:rsidRPr="00042304">
        <w:rPr>
          <w:rStyle w:val="a3"/>
          <w:rFonts w:ascii="Times New Roman" w:hAnsi="Times New Roman" w:cs="Times New Roman"/>
          <w:shd w:val="clear" w:color="auto" w:fill="FFFFFF"/>
        </w:rPr>
        <w:t xml:space="preserve"> на Оби».</w:t>
      </w:r>
      <w:r w:rsidRPr="00042304">
        <w:rPr>
          <w:rFonts w:ascii="Times New Roman" w:hAnsi="Times New Roman" w:cs="Times New Roman"/>
        </w:rPr>
        <w:br/>
      </w:r>
      <w:r w:rsidRPr="00042304">
        <w:rPr>
          <w:rFonts w:ascii="Times New Roman" w:hAnsi="Times New Roman" w:cs="Times New Roman"/>
          <w:shd w:val="clear" w:color="auto" w:fill="FFFFFF"/>
        </w:rPr>
        <w:t>Переезд </w:t>
      </w:r>
      <w:r w:rsidRPr="00042304">
        <w:rPr>
          <w:rStyle w:val="a3"/>
          <w:rFonts w:ascii="Times New Roman" w:hAnsi="Times New Roman" w:cs="Times New Roman"/>
          <w:shd w:val="clear" w:color="auto" w:fill="FFFFFF"/>
        </w:rPr>
        <w:t>до Бийска.</w:t>
      </w:r>
      <w:r w:rsidRPr="00042304">
        <w:rPr>
          <w:rFonts w:ascii="Times New Roman" w:hAnsi="Times New Roman" w:cs="Times New Roman"/>
        </w:rPr>
        <w:br/>
      </w:r>
      <w:r w:rsidRPr="00042304">
        <w:rPr>
          <w:rStyle w:val="a3"/>
          <w:rFonts w:ascii="Times New Roman" w:hAnsi="Times New Roman" w:cs="Times New Roman"/>
          <w:shd w:val="clear" w:color="auto" w:fill="FFFFFF"/>
        </w:rPr>
        <w:t>Обед в кафе.</w:t>
      </w:r>
      <w:r w:rsidRPr="00042304">
        <w:rPr>
          <w:rFonts w:ascii="Times New Roman" w:hAnsi="Times New Roman" w:cs="Times New Roman"/>
        </w:rPr>
        <w:br/>
      </w:r>
      <w:r w:rsidRPr="00042304">
        <w:rPr>
          <w:rFonts w:ascii="Times New Roman" w:hAnsi="Times New Roman" w:cs="Times New Roman"/>
          <w:shd w:val="clear" w:color="auto" w:fill="FFFFFF"/>
        </w:rPr>
        <w:t>Экскурсионная поездка </w:t>
      </w:r>
      <w:r w:rsidRPr="00042304">
        <w:rPr>
          <w:rStyle w:val="a3"/>
          <w:rFonts w:ascii="Times New Roman" w:hAnsi="Times New Roman" w:cs="Times New Roman"/>
          <w:shd w:val="clear" w:color="auto" w:fill="FFFFFF"/>
        </w:rPr>
        <w:t>в город-курорт Белокуриху.</w:t>
      </w:r>
      <w:r w:rsidRPr="00042304">
        <w:rPr>
          <w:rFonts w:ascii="Times New Roman" w:hAnsi="Times New Roman" w:cs="Times New Roman"/>
          <w:shd w:val="clear" w:color="auto" w:fill="FFFFFF"/>
        </w:rPr>
        <w:t xml:space="preserve"> По дороге заезжаем осмотреть новый автомобильный </w:t>
      </w:r>
      <w:proofErr w:type="gramStart"/>
      <w:r w:rsidRPr="00042304">
        <w:rPr>
          <w:rFonts w:ascii="Times New Roman" w:hAnsi="Times New Roman" w:cs="Times New Roman"/>
          <w:shd w:val="clear" w:color="auto" w:fill="FFFFFF"/>
        </w:rPr>
        <w:t>серпантин</w:t>
      </w:r>
      <w:proofErr w:type="gramEnd"/>
      <w:r w:rsidRPr="00042304">
        <w:rPr>
          <w:rFonts w:ascii="Times New Roman" w:hAnsi="Times New Roman" w:cs="Times New Roman"/>
          <w:shd w:val="clear" w:color="auto" w:fill="FFFFFF"/>
        </w:rPr>
        <w:t xml:space="preserve"> ведущий на туристический кластер Белокуриха-2. Дорога претендует на звание самой красивой дороги в Алтайском крае и по праву считается визитной карточкой региона. Местами дорога похожа, то на египетскую пирамиду, то на китайскую стену, была построена в очень короткие сроки и вписалась в очень сложный ландшафт.</w:t>
      </w:r>
      <w:r w:rsidRPr="00042304">
        <w:rPr>
          <w:rFonts w:ascii="Times New Roman" w:hAnsi="Times New Roman" w:cs="Times New Roman"/>
        </w:rPr>
        <w:br/>
      </w:r>
      <w:r w:rsidRPr="00042304">
        <w:rPr>
          <w:rStyle w:val="a3"/>
          <w:rFonts w:ascii="Times New Roman" w:hAnsi="Times New Roman" w:cs="Times New Roman"/>
          <w:shd w:val="clear" w:color="auto" w:fill="FFFFFF"/>
        </w:rPr>
        <w:t>Курорт Белокуриха</w:t>
      </w:r>
      <w:r w:rsidRPr="00042304">
        <w:rPr>
          <w:rFonts w:ascii="Times New Roman" w:hAnsi="Times New Roman" w:cs="Times New Roman"/>
          <w:shd w:val="clear" w:color="auto" w:fill="FFFFFF"/>
        </w:rPr>
        <w:t xml:space="preserve"> - многие в России не подозревают, что на Алтае находится лучший курорт России, который, уже десять лет подряд завоевывает этот титул. Подъем на кресельном подъемнике на гору Церковка. Подъем занимает 25 минут, выход на вершине горы на высоте 900 метров над уровнем моря, протяженность подъема на подъемнике 2000 метров. На вершине Церковки открывается замечательный вид на </w:t>
      </w:r>
      <w:proofErr w:type="spellStart"/>
      <w:r w:rsidRPr="00042304">
        <w:rPr>
          <w:rFonts w:ascii="Times New Roman" w:hAnsi="Times New Roman" w:cs="Times New Roman"/>
          <w:shd w:val="clear" w:color="auto" w:fill="FFFFFF"/>
        </w:rPr>
        <w:t>Бийскую</w:t>
      </w:r>
      <w:proofErr w:type="spellEnd"/>
      <w:r w:rsidRPr="00042304">
        <w:rPr>
          <w:rFonts w:ascii="Times New Roman" w:hAnsi="Times New Roman" w:cs="Times New Roman"/>
          <w:shd w:val="clear" w:color="auto" w:fill="FFFFFF"/>
        </w:rPr>
        <w:t xml:space="preserve"> равнину, подступающую к горам, на город Белокуриху, на курортную зону с санаториями и на волнистые гребни гор </w:t>
      </w:r>
      <w:proofErr w:type="spellStart"/>
      <w:r w:rsidRPr="00042304">
        <w:rPr>
          <w:rFonts w:ascii="Times New Roman" w:hAnsi="Times New Roman" w:cs="Times New Roman"/>
          <w:shd w:val="clear" w:color="auto" w:fill="FFFFFF"/>
        </w:rPr>
        <w:t>Чергинского</w:t>
      </w:r>
      <w:proofErr w:type="spellEnd"/>
      <w:r w:rsidRPr="00042304">
        <w:rPr>
          <w:rFonts w:ascii="Times New Roman" w:hAnsi="Times New Roman" w:cs="Times New Roman"/>
          <w:shd w:val="clear" w:color="auto" w:fill="FFFFFF"/>
        </w:rPr>
        <w:t xml:space="preserve"> хребта.</w:t>
      </w:r>
      <w:r w:rsidRPr="00042304">
        <w:rPr>
          <w:rFonts w:ascii="Times New Roman" w:hAnsi="Times New Roman" w:cs="Times New Roman"/>
        </w:rPr>
        <w:br/>
      </w:r>
      <w:r w:rsidRPr="00042304">
        <w:rPr>
          <w:rFonts w:ascii="Times New Roman" w:hAnsi="Times New Roman" w:cs="Times New Roman"/>
          <w:shd w:val="clear" w:color="auto" w:fill="FFFFFF"/>
        </w:rPr>
        <w:t xml:space="preserve">Экскурсия в музей курорта. Экскурсию проводит ироничный поэт Михаил </w:t>
      </w:r>
      <w:proofErr w:type="spellStart"/>
      <w:r w:rsidRPr="00042304">
        <w:rPr>
          <w:rFonts w:ascii="Times New Roman" w:hAnsi="Times New Roman" w:cs="Times New Roman"/>
          <w:shd w:val="clear" w:color="auto" w:fill="FFFFFF"/>
        </w:rPr>
        <w:t>Кузюков</w:t>
      </w:r>
      <w:proofErr w:type="spellEnd"/>
      <w:r w:rsidRPr="00042304">
        <w:rPr>
          <w:rFonts w:ascii="Times New Roman" w:hAnsi="Times New Roman" w:cs="Times New Roman"/>
          <w:shd w:val="clear" w:color="auto" w:fill="FFFFFF"/>
        </w:rPr>
        <w:t>. Здание старой водолечебницы, где расположился музей — это единственное здание, оставшееся на курорте с довоенных времён.</w:t>
      </w:r>
      <w:r w:rsidRPr="00042304">
        <w:rPr>
          <w:rFonts w:ascii="Times New Roman" w:hAnsi="Times New Roman" w:cs="Times New Roman"/>
        </w:rPr>
        <w:br/>
      </w:r>
      <w:r w:rsidRPr="00042304">
        <w:rPr>
          <w:rFonts w:ascii="Times New Roman" w:hAnsi="Times New Roman" w:cs="Times New Roman"/>
          <w:shd w:val="clear" w:color="auto" w:fill="FFFFFF"/>
        </w:rPr>
        <w:t>Размещение в гостинице в Белокурихе.</w:t>
      </w:r>
      <w:r w:rsidRPr="00042304">
        <w:rPr>
          <w:rFonts w:ascii="Times New Roman" w:hAnsi="Times New Roman" w:cs="Times New Roman"/>
        </w:rPr>
        <w:br/>
      </w:r>
      <w:r w:rsidRPr="00042304">
        <w:rPr>
          <w:rStyle w:val="a3"/>
          <w:rFonts w:ascii="Times New Roman" w:hAnsi="Times New Roman" w:cs="Times New Roman"/>
          <w:shd w:val="clear" w:color="auto" w:fill="FFFFFF"/>
        </w:rPr>
        <w:t>Ужин.</w:t>
      </w:r>
    </w:p>
    <w:p w:rsidR="00042304" w:rsidRPr="00042304" w:rsidRDefault="00042304" w:rsidP="0085747D">
      <w:pPr>
        <w:shd w:val="clear" w:color="auto" w:fill="FFFFFF"/>
        <w:spacing w:after="0" w:line="240" w:lineRule="atLeast"/>
        <w:outlineLvl w:val="0"/>
        <w:rPr>
          <w:rFonts w:ascii="Times New Roman" w:hAnsi="Times New Roman" w:cs="Times New Roman"/>
          <w:shd w:val="clear" w:color="auto" w:fill="FFFFFF"/>
        </w:rPr>
      </w:pPr>
    </w:p>
    <w:p w:rsidR="0085747D" w:rsidRPr="00042304" w:rsidRDefault="0085747D" w:rsidP="0085747D">
      <w:pPr>
        <w:shd w:val="clear" w:color="auto" w:fill="FFFFFF"/>
        <w:spacing w:after="0" w:line="240" w:lineRule="atLeast"/>
        <w:outlineLvl w:val="0"/>
        <w:rPr>
          <w:rFonts w:ascii="Times New Roman" w:hAnsi="Times New Roman" w:cs="Times New Roman"/>
          <w:b/>
          <w:shd w:val="clear" w:color="auto" w:fill="FFFFFF"/>
        </w:rPr>
      </w:pPr>
      <w:r w:rsidRPr="00042304">
        <w:rPr>
          <w:rFonts w:ascii="Times New Roman" w:hAnsi="Times New Roman" w:cs="Times New Roman"/>
          <w:b/>
          <w:shd w:val="clear" w:color="auto" w:fill="FFFFFF"/>
        </w:rPr>
        <w:t>2 день.</w:t>
      </w:r>
    </w:p>
    <w:p w:rsidR="006612F9" w:rsidRPr="00042304" w:rsidRDefault="00042304" w:rsidP="0085747D">
      <w:pPr>
        <w:shd w:val="clear" w:color="auto" w:fill="FFFFFF"/>
        <w:spacing w:after="0" w:line="240" w:lineRule="atLeast"/>
        <w:outlineLvl w:val="0"/>
        <w:rPr>
          <w:rStyle w:val="a3"/>
          <w:rFonts w:ascii="Times New Roman" w:hAnsi="Times New Roman" w:cs="Times New Roman"/>
          <w:shd w:val="clear" w:color="auto" w:fill="FFFFFF"/>
        </w:rPr>
      </w:pPr>
      <w:r w:rsidRPr="00042304">
        <w:rPr>
          <w:rStyle w:val="a3"/>
          <w:rFonts w:ascii="Times New Roman" w:hAnsi="Times New Roman" w:cs="Times New Roman"/>
          <w:shd w:val="clear" w:color="auto" w:fill="FFFFFF"/>
        </w:rPr>
        <w:t>Завтрак.</w:t>
      </w:r>
      <w:r w:rsidRPr="00042304">
        <w:rPr>
          <w:rFonts w:ascii="Times New Roman" w:hAnsi="Times New Roman" w:cs="Times New Roman"/>
        </w:rPr>
        <w:br/>
      </w:r>
      <w:r w:rsidRPr="00042304">
        <w:rPr>
          <w:rFonts w:ascii="Times New Roman" w:hAnsi="Times New Roman" w:cs="Times New Roman"/>
          <w:shd w:val="clear" w:color="auto" w:fill="FFFFFF"/>
        </w:rPr>
        <w:t>Экскурсия </w:t>
      </w:r>
      <w:r w:rsidRPr="00042304">
        <w:rPr>
          <w:rStyle w:val="a3"/>
          <w:rFonts w:ascii="Times New Roman" w:hAnsi="Times New Roman" w:cs="Times New Roman"/>
          <w:shd w:val="clear" w:color="auto" w:fill="FFFFFF"/>
        </w:rPr>
        <w:t>в Дендропарк «</w:t>
      </w:r>
      <w:proofErr w:type="spellStart"/>
      <w:r w:rsidRPr="00042304">
        <w:rPr>
          <w:rStyle w:val="a3"/>
          <w:rFonts w:ascii="Times New Roman" w:hAnsi="Times New Roman" w:cs="Times New Roman"/>
          <w:shd w:val="clear" w:color="auto" w:fill="FFFFFF"/>
        </w:rPr>
        <w:t>Холмогорье</w:t>
      </w:r>
      <w:proofErr w:type="spellEnd"/>
      <w:r w:rsidRPr="00042304">
        <w:rPr>
          <w:rStyle w:val="a3"/>
          <w:rFonts w:ascii="Times New Roman" w:hAnsi="Times New Roman" w:cs="Times New Roman"/>
          <w:shd w:val="clear" w:color="auto" w:fill="FFFFFF"/>
        </w:rPr>
        <w:t>» </w:t>
      </w:r>
      <w:r w:rsidRPr="00042304">
        <w:rPr>
          <w:rFonts w:ascii="Times New Roman" w:hAnsi="Times New Roman" w:cs="Times New Roman"/>
          <w:shd w:val="clear" w:color="auto" w:fill="FFFFFF"/>
        </w:rPr>
        <w:t xml:space="preserve">- удивительное </w:t>
      </w:r>
      <w:proofErr w:type="gramStart"/>
      <w:r w:rsidRPr="00042304">
        <w:rPr>
          <w:rFonts w:ascii="Times New Roman" w:hAnsi="Times New Roman" w:cs="Times New Roman"/>
          <w:shd w:val="clear" w:color="auto" w:fill="FFFFFF"/>
        </w:rPr>
        <w:t>место</w:t>
      </w:r>
      <w:proofErr w:type="gramEnd"/>
      <w:r w:rsidRPr="00042304">
        <w:rPr>
          <w:rFonts w:ascii="Times New Roman" w:hAnsi="Times New Roman" w:cs="Times New Roman"/>
          <w:shd w:val="clear" w:color="auto" w:fill="FFFFFF"/>
        </w:rPr>
        <w:t xml:space="preserve"> расположенное в предгорьях Алтая. Питомник декоративных растений раскинулся на территории 800 га. Альпийские горки, цветы, кустарники, хвойные и лиственные деревья, плодово-ягодные культуры, более 70 видов лекарственных растений впечатлят самого взыскательного туриста.</w:t>
      </w:r>
      <w:r w:rsidRPr="00042304">
        <w:rPr>
          <w:rFonts w:ascii="Times New Roman" w:hAnsi="Times New Roman" w:cs="Times New Roman"/>
        </w:rPr>
        <w:br/>
      </w:r>
      <w:r w:rsidRPr="00042304">
        <w:rPr>
          <w:rFonts w:ascii="Times New Roman" w:hAnsi="Times New Roman" w:cs="Times New Roman"/>
          <w:shd w:val="clear" w:color="auto" w:fill="FFFFFF"/>
        </w:rPr>
        <w:t>Посетим </w:t>
      </w:r>
      <w:r w:rsidRPr="00042304">
        <w:rPr>
          <w:rStyle w:val="a3"/>
          <w:rFonts w:ascii="Times New Roman" w:hAnsi="Times New Roman" w:cs="Times New Roman"/>
          <w:shd w:val="clear" w:color="auto" w:fill="FFFFFF"/>
        </w:rPr>
        <w:t xml:space="preserve">озеро </w:t>
      </w:r>
      <w:proofErr w:type="spellStart"/>
      <w:r w:rsidRPr="00042304">
        <w:rPr>
          <w:rStyle w:val="a3"/>
          <w:rFonts w:ascii="Times New Roman" w:hAnsi="Times New Roman" w:cs="Times New Roman"/>
          <w:shd w:val="clear" w:color="auto" w:fill="FFFFFF"/>
        </w:rPr>
        <w:t>Ая</w:t>
      </w:r>
      <w:proofErr w:type="spellEnd"/>
      <w:r w:rsidRPr="00042304">
        <w:rPr>
          <w:rStyle w:val="a3"/>
          <w:rFonts w:ascii="Times New Roman" w:hAnsi="Times New Roman" w:cs="Times New Roman"/>
          <w:shd w:val="clear" w:color="auto" w:fill="FFFFFF"/>
        </w:rPr>
        <w:t>.</w:t>
      </w:r>
      <w:r w:rsidRPr="00042304">
        <w:rPr>
          <w:rFonts w:ascii="Times New Roman" w:hAnsi="Times New Roman" w:cs="Times New Roman"/>
          <w:shd w:val="clear" w:color="auto" w:fill="FFFFFF"/>
        </w:rPr>
        <w:t> Красивое озеро, расположено в горной котловине на высоте 280 метров над уровнем моря. В центре озера находится небольшой остров.</w:t>
      </w:r>
      <w:r w:rsidRPr="00042304">
        <w:rPr>
          <w:rFonts w:ascii="Times New Roman" w:hAnsi="Times New Roman" w:cs="Times New Roman"/>
        </w:rPr>
        <w:br/>
      </w:r>
      <w:r w:rsidRPr="00042304">
        <w:rPr>
          <w:rStyle w:val="a3"/>
          <w:rFonts w:ascii="Times New Roman" w:hAnsi="Times New Roman" w:cs="Times New Roman"/>
          <w:shd w:val="clear" w:color="auto" w:fill="FFFFFF"/>
        </w:rPr>
        <w:t>Обед в кафе.</w:t>
      </w:r>
      <w:r w:rsidRPr="00042304">
        <w:rPr>
          <w:rFonts w:ascii="Times New Roman" w:hAnsi="Times New Roman" w:cs="Times New Roman"/>
        </w:rPr>
        <w:br/>
      </w:r>
      <w:r w:rsidRPr="00042304">
        <w:rPr>
          <w:rFonts w:ascii="Times New Roman" w:hAnsi="Times New Roman" w:cs="Times New Roman"/>
          <w:shd w:val="clear" w:color="auto" w:fill="FFFFFF"/>
        </w:rPr>
        <w:t>Посетим ТРЗ </w:t>
      </w:r>
      <w:r w:rsidRPr="00042304">
        <w:rPr>
          <w:rStyle w:val="a3"/>
          <w:rFonts w:ascii="Times New Roman" w:hAnsi="Times New Roman" w:cs="Times New Roman"/>
          <w:shd w:val="clear" w:color="auto" w:fill="FFFFFF"/>
        </w:rPr>
        <w:t>"Бирюзовая Катунь"</w:t>
      </w:r>
      <w:r w:rsidRPr="00042304">
        <w:rPr>
          <w:rFonts w:ascii="Times New Roman" w:hAnsi="Times New Roman" w:cs="Times New Roman"/>
          <w:shd w:val="clear" w:color="auto" w:fill="FFFFFF"/>
        </w:rPr>
        <w:t xml:space="preserve"> - живописное место отдыха на берегу Катуни. Песчаный пляж </w:t>
      </w:r>
      <w:proofErr w:type="spellStart"/>
      <w:r w:rsidRPr="00042304">
        <w:rPr>
          <w:rFonts w:ascii="Times New Roman" w:hAnsi="Times New Roman" w:cs="Times New Roman"/>
          <w:shd w:val="clear" w:color="auto" w:fill="FFFFFF"/>
        </w:rPr>
        <w:t>искуственного</w:t>
      </w:r>
      <w:proofErr w:type="spellEnd"/>
      <w:r w:rsidRPr="00042304">
        <w:rPr>
          <w:rFonts w:ascii="Times New Roman" w:hAnsi="Times New Roman" w:cs="Times New Roman"/>
          <w:shd w:val="clear" w:color="auto" w:fill="FFFFFF"/>
        </w:rPr>
        <w:t xml:space="preserve"> озера идет по всему периметру. Температура воды летом </w:t>
      </w:r>
      <w:proofErr w:type="gramStart"/>
      <w:r w:rsidRPr="00042304">
        <w:rPr>
          <w:rFonts w:ascii="Times New Roman" w:hAnsi="Times New Roman" w:cs="Times New Roman"/>
          <w:shd w:val="clear" w:color="auto" w:fill="FFFFFF"/>
        </w:rPr>
        <w:t>достигает +23°С.</w:t>
      </w:r>
      <w:r w:rsidRPr="00042304">
        <w:rPr>
          <w:rFonts w:ascii="Times New Roman" w:hAnsi="Times New Roman" w:cs="Times New Roman"/>
        </w:rPr>
        <w:br/>
      </w:r>
      <w:r w:rsidRPr="00042304">
        <w:rPr>
          <w:rFonts w:ascii="Times New Roman" w:hAnsi="Times New Roman" w:cs="Times New Roman"/>
          <w:shd w:val="clear" w:color="auto" w:fill="FFFFFF"/>
        </w:rPr>
        <w:t>Посетим</w:t>
      </w:r>
      <w:proofErr w:type="gramEnd"/>
      <w:r w:rsidRPr="00042304">
        <w:rPr>
          <w:rFonts w:ascii="Times New Roman" w:hAnsi="Times New Roman" w:cs="Times New Roman"/>
          <w:shd w:val="clear" w:color="auto" w:fill="FFFFFF"/>
        </w:rPr>
        <w:t xml:space="preserve"> комплекс </w:t>
      </w:r>
      <w:proofErr w:type="spellStart"/>
      <w:r w:rsidRPr="00042304">
        <w:rPr>
          <w:rStyle w:val="a3"/>
          <w:rFonts w:ascii="Times New Roman" w:hAnsi="Times New Roman" w:cs="Times New Roman"/>
          <w:shd w:val="clear" w:color="auto" w:fill="FFFFFF"/>
        </w:rPr>
        <w:t>Тавдинские</w:t>
      </w:r>
      <w:proofErr w:type="spellEnd"/>
      <w:r w:rsidRPr="00042304">
        <w:rPr>
          <w:rStyle w:val="a3"/>
          <w:rFonts w:ascii="Times New Roman" w:hAnsi="Times New Roman" w:cs="Times New Roman"/>
          <w:shd w:val="clear" w:color="auto" w:fill="FFFFFF"/>
        </w:rPr>
        <w:t xml:space="preserve"> пещеры.</w:t>
      </w:r>
      <w:r w:rsidRPr="00042304">
        <w:rPr>
          <w:rFonts w:ascii="Times New Roman" w:hAnsi="Times New Roman" w:cs="Times New Roman"/>
          <w:shd w:val="clear" w:color="auto" w:fill="FFFFFF"/>
        </w:rPr>
        <w:t xml:space="preserve"> Он насчитывает несколько десятков пещер. Вход в </w:t>
      </w:r>
      <w:proofErr w:type="spellStart"/>
      <w:r w:rsidRPr="00042304">
        <w:rPr>
          <w:rFonts w:ascii="Times New Roman" w:hAnsi="Times New Roman" w:cs="Times New Roman"/>
          <w:shd w:val="clear" w:color="auto" w:fill="FFFFFF"/>
        </w:rPr>
        <w:t>пешеры</w:t>
      </w:r>
      <w:proofErr w:type="spellEnd"/>
      <w:r w:rsidRPr="00042304">
        <w:rPr>
          <w:rFonts w:ascii="Times New Roman" w:hAnsi="Times New Roman" w:cs="Times New Roman"/>
          <w:shd w:val="clear" w:color="auto" w:fill="FFFFFF"/>
        </w:rPr>
        <w:t xml:space="preserve"> находится на высоте 40 метров над уровнем реки Катунь, перепад высот от входа к выходу составляет 23 метра. Протяженность ходов пещеры составляет более 200 метров.</w:t>
      </w:r>
      <w:r w:rsidRPr="00042304">
        <w:rPr>
          <w:rFonts w:ascii="Times New Roman" w:hAnsi="Times New Roman" w:cs="Times New Roman"/>
        </w:rPr>
        <w:br/>
      </w:r>
      <w:r w:rsidRPr="00042304">
        <w:rPr>
          <w:rFonts w:ascii="Times New Roman" w:hAnsi="Times New Roman" w:cs="Times New Roman"/>
          <w:shd w:val="clear" w:color="auto" w:fill="FFFFFF"/>
        </w:rPr>
        <w:t>Святой источник </w:t>
      </w:r>
      <w:r w:rsidRPr="00042304">
        <w:rPr>
          <w:rStyle w:val="a3"/>
          <w:rFonts w:ascii="Times New Roman" w:hAnsi="Times New Roman" w:cs="Times New Roman"/>
          <w:shd w:val="clear" w:color="auto" w:fill="FFFFFF"/>
        </w:rPr>
        <w:t>«</w:t>
      </w:r>
      <w:proofErr w:type="spellStart"/>
      <w:r w:rsidRPr="00042304">
        <w:rPr>
          <w:rStyle w:val="a3"/>
          <w:rFonts w:ascii="Times New Roman" w:hAnsi="Times New Roman" w:cs="Times New Roman"/>
          <w:shd w:val="clear" w:color="auto" w:fill="FFFFFF"/>
        </w:rPr>
        <w:t>Аржан</w:t>
      </w:r>
      <w:proofErr w:type="spellEnd"/>
      <w:r w:rsidRPr="00042304">
        <w:rPr>
          <w:rStyle w:val="a3"/>
          <w:rFonts w:ascii="Times New Roman" w:hAnsi="Times New Roman" w:cs="Times New Roman"/>
          <w:shd w:val="clear" w:color="auto" w:fill="FFFFFF"/>
        </w:rPr>
        <w:t xml:space="preserve"> </w:t>
      </w:r>
      <w:proofErr w:type="spellStart"/>
      <w:r w:rsidRPr="00042304">
        <w:rPr>
          <w:rStyle w:val="a3"/>
          <w:rFonts w:ascii="Times New Roman" w:hAnsi="Times New Roman" w:cs="Times New Roman"/>
          <w:shd w:val="clear" w:color="auto" w:fill="FFFFFF"/>
        </w:rPr>
        <w:t>Суу</w:t>
      </w:r>
      <w:proofErr w:type="spellEnd"/>
      <w:r w:rsidRPr="00042304">
        <w:rPr>
          <w:rStyle w:val="a3"/>
          <w:rFonts w:ascii="Times New Roman" w:hAnsi="Times New Roman" w:cs="Times New Roman"/>
          <w:shd w:val="clear" w:color="auto" w:fill="FFFFFF"/>
        </w:rPr>
        <w:t>».</w:t>
      </w:r>
      <w:r w:rsidRPr="00042304">
        <w:rPr>
          <w:rFonts w:ascii="Times New Roman" w:hAnsi="Times New Roman" w:cs="Times New Roman"/>
          <w:shd w:val="clear" w:color="auto" w:fill="FFFFFF"/>
        </w:rPr>
        <w:t> Минеральный источник с живительной родниковой водой с содержанием серебра. «</w:t>
      </w:r>
      <w:proofErr w:type="spellStart"/>
      <w:r w:rsidRPr="00042304">
        <w:rPr>
          <w:rFonts w:ascii="Times New Roman" w:hAnsi="Times New Roman" w:cs="Times New Roman"/>
          <w:shd w:val="clear" w:color="auto" w:fill="FFFFFF"/>
        </w:rPr>
        <w:t>Аржан</w:t>
      </w:r>
      <w:proofErr w:type="spellEnd"/>
      <w:r w:rsidRPr="00042304">
        <w:rPr>
          <w:rFonts w:ascii="Times New Roman" w:hAnsi="Times New Roman" w:cs="Times New Roman"/>
          <w:shd w:val="clear" w:color="auto" w:fill="FFFFFF"/>
        </w:rPr>
        <w:t xml:space="preserve"> </w:t>
      </w:r>
      <w:proofErr w:type="spellStart"/>
      <w:r w:rsidRPr="00042304">
        <w:rPr>
          <w:rFonts w:ascii="Times New Roman" w:hAnsi="Times New Roman" w:cs="Times New Roman"/>
          <w:shd w:val="clear" w:color="auto" w:fill="FFFFFF"/>
        </w:rPr>
        <w:t>Суу</w:t>
      </w:r>
      <w:proofErr w:type="spellEnd"/>
      <w:r w:rsidRPr="00042304">
        <w:rPr>
          <w:rFonts w:ascii="Times New Roman" w:hAnsi="Times New Roman" w:cs="Times New Roman"/>
          <w:shd w:val="clear" w:color="auto" w:fill="FFFFFF"/>
        </w:rPr>
        <w:t xml:space="preserve">» в переводе с </w:t>
      </w:r>
      <w:proofErr w:type="gramStart"/>
      <w:r w:rsidRPr="00042304">
        <w:rPr>
          <w:rFonts w:ascii="Times New Roman" w:hAnsi="Times New Roman" w:cs="Times New Roman"/>
          <w:shd w:val="clear" w:color="auto" w:fill="FFFFFF"/>
        </w:rPr>
        <w:t>Алтайского</w:t>
      </w:r>
      <w:proofErr w:type="gramEnd"/>
      <w:r w:rsidRPr="00042304">
        <w:rPr>
          <w:rFonts w:ascii="Times New Roman" w:hAnsi="Times New Roman" w:cs="Times New Roman"/>
          <w:shd w:val="clear" w:color="auto" w:fill="FFFFFF"/>
        </w:rPr>
        <w:t>, буквально обозначает "святая вода". Вода из источника долго хранится, а главное благотворно влияет на улучшение обменных процессов в организме. Здесь же находится самый большой в Горном Алтае сувенирный рынок.</w:t>
      </w:r>
      <w:r w:rsidRPr="00042304">
        <w:rPr>
          <w:rFonts w:ascii="Times New Roman" w:hAnsi="Times New Roman" w:cs="Times New Roman"/>
        </w:rPr>
        <w:br/>
      </w:r>
      <w:r w:rsidRPr="00042304">
        <w:rPr>
          <w:rFonts w:ascii="Times New Roman" w:hAnsi="Times New Roman" w:cs="Times New Roman"/>
          <w:shd w:val="clear" w:color="auto" w:fill="FFFFFF"/>
        </w:rPr>
        <w:t>Расселение на ТК в нижней Катуни.</w:t>
      </w:r>
      <w:r w:rsidRPr="00042304">
        <w:rPr>
          <w:rFonts w:ascii="Times New Roman" w:hAnsi="Times New Roman" w:cs="Times New Roman"/>
        </w:rPr>
        <w:br/>
      </w:r>
      <w:r w:rsidRPr="00042304">
        <w:rPr>
          <w:rStyle w:val="a3"/>
          <w:rFonts w:ascii="Times New Roman" w:hAnsi="Times New Roman" w:cs="Times New Roman"/>
          <w:shd w:val="clear" w:color="auto" w:fill="FFFFFF"/>
        </w:rPr>
        <w:t>Ужин.</w:t>
      </w:r>
    </w:p>
    <w:p w:rsidR="00042304" w:rsidRPr="00042304" w:rsidRDefault="00042304" w:rsidP="0085747D">
      <w:pPr>
        <w:shd w:val="clear" w:color="auto" w:fill="FFFFFF"/>
        <w:spacing w:after="0" w:line="240" w:lineRule="atLeast"/>
        <w:outlineLvl w:val="0"/>
        <w:rPr>
          <w:rFonts w:ascii="Times New Roman" w:eastAsia="Times New Roman" w:hAnsi="Times New Roman" w:cs="Times New Roman"/>
          <w:b/>
          <w:kern w:val="36"/>
          <w:lang w:eastAsia="ru-RU"/>
        </w:rPr>
      </w:pPr>
    </w:p>
    <w:p w:rsidR="006214E1" w:rsidRPr="00042304" w:rsidRDefault="0085747D" w:rsidP="0085747D">
      <w:pPr>
        <w:spacing w:after="0" w:line="240" w:lineRule="atLeast"/>
        <w:rPr>
          <w:rFonts w:ascii="Times New Roman" w:hAnsi="Times New Roman" w:cs="Times New Roman"/>
          <w:b/>
        </w:rPr>
      </w:pPr>
      <w:r w:rsidRPr="00042304">
        <w:rPr>
          <w:rFonts w:ascii="Times New Roman" w:hAnsi="Times New Roman" w:cs="Times New Roman"/>
          <w:b/>
        </w:rPr>
        <w:t>3 день.</w:t>
      </w:r>
    </w:p>
    <w:p w:rsidR="006612F9" w:rsidRPr="00042304" w:rsidRDefault="00042304" w:rsidP="00DA5605">
      <w:pPr>
        <w:shd w:val="clear" w:color="auto" w:fill="FFFFFF"/>
        <w:spacing w:after="0" w:line="240" w:lineRule="auto"/>
        <w:rPr>
          <w:rStyle w:val="a3"/>
          <w:rFonts w:ascii="Times New Roman" w:hAnsi="Times New Roman" w:cs="Times New Roman"/>
          <w:shd w:val="clear" w:color="auto" w:fill="FFFFFF"/>
        </w:rPr>
      </w:pPr>
      <w:r w:rsidRPr="00042304">
        <w:rPr>
          <w:rStyle w:val="a3"/>
          <w:rFonts w:ascii="Times New Roman" w:hAnsi="Times New Roman" w:cs="Times New Roman"/>
          <w:shd w:val="clear" w:color="auto" w:fill="FFFFFF"/>
        </w:rPr>
        <w:t>Завтрак.</w:t>
      </w:r>
      <w:r w:rsidRPr="00042304">
        <w:rPr>
          <w:rFonts w:ascii="Times New Roman" w:hAnsi="Times New Roman" w:cs="Times New Roman"/>
        </w:rPr>
        <w:br/>
      </w:r>
      <w:r w:rsidRPr="00042304">
        <w:rPr>
          <w:rFonts w:ascii="Times New Roman" w:hAnsi="Times New Roman" w:cs="Times New Roman"/>
          <w:shd w:val="clear" w:color="auto" w:fill="FFFFFF"/>
        </w:rPr>
        <w:t xml:space="preserve">Экскурсия по </w:t>
      </w:r>
      <w:proofErr w:type="spellStart"/>
      <w:r w:rsidRPr="00042304">
        <w:rPr>
          <w:rFonts w:ascii="Times New Roman" w:hAnsi="Times New Roman" w:cs="Times New Roman"/>
          <w:shd w:val="clear" w:color="auto" w:fill="FFFFFF"/>
        </w:rPr>
        <w:t>Чемальскому</w:t>
      </w:r>
      <w:proofErr w:type="spellEnd"/>
      <w:r w:rsidRPr="00042304">
        <w:rPr>
          <w:rFonts w:ascii="Times New Roman" w:hAnsi="Times New Roman" w:cs="Times New Roman"/>
          <w:shd w:val="clear" w:color="auto" w:fill="FFFFFF"/>
        </w:rPr>
        <w:t xml:space="preserve"> тракту. По дороге остановка и фото на память </w:t>
      </w:r>
      <w:r w:rsidRPr="00042304">
        <w:rPr>
          <w:rStyle w:val="a3"/>
          <w:rFonts w:ascii="Times New Roman" w:hAnsi="Times New Roman" w:cs="Times New Roman"/>
          <w:shd w:val="clear" w:color="auto" w:fill="FFFFFF"/>
        </w:rPr>
        <w:t>"Зубы дракона"</w:t>
      </w:r>
      <w:r w:rsidRPr="00042304">
        <w:rPr>
          <w:rFonts w:ascii="Times New Roman" w:hAnsi="Times New Roman" w:cs="Times New Roman"/>
          <w:shd w:val="clear" w:color="auto" w:fill="FFFFFF"/>
        </w:rPr>
        <w:t> - это острые скальные острова, напоминающие огромные зубы, торчащие посреди Катуни.</w:t>
      </w:r>
      <w:r w:rsidRPr="00042304">
        <w:rPr>
          <w:rFonts w:ascii="Times New Roman" w:hAnsi="Times New Roman" w:cs="Times New Roman"/>
        </w:rPr>
        <w:br/>
      </w:r>
      <w:r w:rsidRPr="00042304">
        <w:rPr>
          <w:rFonts w:ascii="Times New Roman" w:hAnsi="Times New Roman" w:cs="Times New Roman"/>
          <w:shd w:val="clear" w:color="auto" w:fill="FFFFFF"/>
        </w:rPr>
        <w:t>Посетим </w:t>
      </w:r>
      <w:r w:rsidRPr="00042304">
        <w:rPr>
          <w:rStyle w:val="a3"/>
          <w:rFonts w:ascii="Times New Roman" w:hAnsi="Times New Roman" w:cs="Times New Roman"/>
          <w:shd w:val="clear" w:color="auto" w:fill="FFFFFF"/>
        </w:rPr>
        <w:t xml:space="preserve">остров </w:t>
      </w:r>
      <w:proofErr w:type="spellStart"/>
      <w:r w:rsidRPr="00042304">
        <w:rPr>
          <w:rStyle w:val="a3"/>
          <w:rFonts w:ascii="Times New Roman" w:hAnsi="Times New Roman" w:cs="Times New Roman"/>
          <w:shd w:val="clear" w:color="auto" w:fill="FFFFFF"/>
        </w:rPr>
        <w:t>Патмос</w:t>
      </w:r>
      <w:proofErr w:type="spellEnd"/>
      <w:r w:rsidRPr="00042304">
        <w:rPr>
          <w:rFonts w:ascii="Times New Roman" w:hAnsi="Times New Roman" w:cs="Times New Roman"/>
          <w:shd w:val="clear" w:color="auto" w:fill="FFFFFF"/>
        </w:rPr>
        <w:t xml:space="preserve"> и расположенный на нем скит апостола </w:t>
      </w:r>
      <w:proofErr w:type="spellStart"/>
      <w:r w:rsidRPr="00042304">
        <w:rPr>
          <w:rFonts w:ascii="Times New Roman" w:hAnsi="Times New Roman" w:cs="Times New Roman"/>
          <w:shd w:val="clear" w:color="auto" w:fill="FFFFFF"/>
        </w:rPr>
        <w:t>Иоана</w:t>
      </w:r>
      <w:proofErr w:type="spellEnd"/>
      <w:r w:rsidRPr="00042304">
        <w:rPr>
          <w:rFonts w:ascii="Times New Roman" w:hAnsi="Times New Roman" w:cs="Times New Roman"/>
          <w:shd w:val="clear" w:color="auto" w:fill="FFFFFF"/>
        </w:rPr>
        <w:t xml:space="preserve"> Богослова - особое место на Алтае, где в течени</w:t>
      </w:r>
      <w:proofErr w:type="gramStart"/>
      <w:r w:rsidRPr="00042304">
        <w:rPr>
          <w:rFonts w:ascii="Times New Roman" w:hAnsi="Times New Roman" w:cs="Times New Roman"/>
          <w:shd w:val="clear" w:color="auto" w:fill="FFFFFF"/>
        </w:rPr>
        <w:t>и</w:t>
      </w:r>
      <w:proofErr w:type="gramEnd"/>
      <w:r w:rsidRPr="00042304">
        <w:rPr>
          <w:rFonts w:ascii="Times New Roman" w:hAnsi="Times New Roman" w:cs="Times New Roman"/>
          <w:shd w:val="clear" w:color="auto" w:fill="FFFFFF"/>
        </w:rPr>
        <w:t xml:space="preserve"> 15 лет жил и молился святитель </w:t>
      </w:r>
      <w:proofErr w:type="spellStart"/>
      <w:r w:rsidRPr="00042304">
        <w:rPr>
          <w:rFonts w:ascii="Times New Roman" w:hAnsi="Times New Roman" w:cs="Times New Roman"/>
          <w:shd w:val="clear" w:color="auto" w:fill="FFFFFF"/>
        </w:rPr>
        <w:t>Макарий</w:t>
      </w:r>
      <w:proofErr w:type="spellEnd"/>
      <w:r w:rsidRPr="00042304">
        <w:rPr>
          <w:rFonts w:ascii="Times New Roman" w:hAnsi="Times New Roman" w:cs="Times New Roman"/>
          <w:shd w:val="clear" w:color="auto" w:fill="FFFFFF"/>
        </w:rPr>
        <w:t xml:space="preserve"> Невский причисленный в 2000 году к лику </w:t>
      </w:r>
      <w:r w:rsidRPr="00042304">
        <w:rPr>
          <w:rFonts w:ascii="Times New Roman" w:hAnsi="Times New Roman" w:cs="Times New Roman"/>
          <w:shd w:val="clear" w:color="auto" w:fill="FFFFFF"/>
        </w:rPr>
        <w:lastRenderedPageBreak/>
        <w:t xml:space="preserve">святых. Храм расположен на скале и добраться до него можно только пройдя через подвесной мост, под которым в 15 метрах шумят бурные воды Катуни. В любое время года здесь необыкновенно красиво и вдохновенно, особая энергетика, место очень сильное и </w:t>
      </w:r>
      <w:proofErr w:type="spellStart"/>
      <w:r w:rsidRPr="00042304">
        <w:rPr>
          <w:rFonts w:ascii="Times New Roman" w:hAnsi="Times New Roman" w:cs="Times New Roman"/>
          <w:shd w:val="clear" w:color="auto" w:fill="FFFFFF"/>
        </w:rPr>
        <w:t>намоленное</w:t>
      </w:r>
      <w:proofErr w:type="spellEnd"/>
      <w:r w:rsidRPr="00042304">
        <w:rPr>
          <w:rFonts w:ascii="Times New Roman" w:hAnsi="Times New Roman" w:cs="Times New Roman"/>
          <w:shd w:val="clear" w:color="auto" w:fill="FFFFFF"/>
        </w:rPr>
        <w:t xml:space="preserve">. Недалеко находится место слияния рек Чемал и Катунь. Пройдем по «козьей тропе». С нее открываются завораживающие виды, наилучшей обзорной точкой считается место, названное в честь героя алтайского эпоса богатыря </w:t>
      </w:r>
      <w:proofErr w:type="spellStart"/>
      <w:r w:rsidRPr="00042304">
        <w:rPr>
          <w:rFonts w:ascii="Times New Roman" w:hAnsi="Times New Roman" w:cs="Times New Roman"/>
          <w:shd w:val="clear" w:color="auto" w:fill="FFFFFF"/>
        </w:rPr>
        <w:t>Сартакпая</w:t>
      </w:r>
      <w:proofErr w:type="spellEnd"/>
      <w:r w:rsidRPr="00042304">
        <w:rPr>
          <w:rFonts w:ascii="Times New Roman" w:hAnsi="Times New Roman" w:cs="Times New Roman"/>
          <w:shd w:val="clear" w:color="auto" w:fill="FFFFFF"/>
        </w:rPr>
        <w:t xml:space="preserve"> - Ворота </w:t>
      </w:r>
      <w:proofErr w:type="spellStart"/>
      <w:r w:rsidRPr="00042304">
        <w:rPr>
          <w:rFonts w:ascii="Times New Roman" w:hAnsi="Times New Roman" w:cs="Times New Roman"/>
          <w:shd w:val="clear" w:color="auto" w:fill="FFFFFF"/>
        </w:rPr>
        <w:t>Сартакпая</w:t>
      </w:r>
      <w:proofErr w:type="spellEnd"/>
      <w:r w:rsidRPr="00042304">
        <w:rPr>
          <w:rFonts w:ascii="Times New Roman" w:hAnsi="Times New Roman" w:cs="Times New Roman"/>
          <w:shd w:val="clear" w:color="auto" w:fill="FFFFFF"/>
        </w:rPr>
        <w:t>.</w:t>
      </w:r>
      <w:r w:rsidRPr="00042304">
        <w:rPr>
          <w:rFonts w:ascii="Times New Roman" w:hAnsi="Times New Roman" w:cs="Times New Roman"/>
        </w:rPr>
        <w:br/>
      </w:r>
      <w:r w:rsidRPr="00042304">
        <w:rPr>
          <w:rStyle w:val="a3"/>
          <w:rFonts w:ascii="Times New Roman" w:hAnsi="Times New Roman" w:cs="Times New Roman"/>
          <w:shd w:val="clear" w:color="auto" w:fill="FFFFFF"/>
        </w:rPr>
        <w:t>Обед в кафе.</w:t>
      </w:r>
      <w:r w:rsidRPr="00042304">
        <w:rPr>
          <w:rFonts w:ascii="Times New Roman" w:hAnsi="Times New Roman" w:cs="Times New Roman"/>
          <w:b/>
          <w:bCs/>
          <w:shd w:val="clear" w:color="auto" w:fill="FFFFFF"/>
        </w:rPr>
        <w:br/>
      </w:r>
      <w:r w:rsidRPr="00042304">
        <w:rPr>
          <w:rFonts w:ascii="Times New Roman" w:hAnsi="Times New Roman" w:cs="Times New Roman"/>
          <w:shd w:val="clear" w:color="auto" w:fill="FFFFFF"/>
        </w:rPr>
        <w:t>Посетим небольшой</w:t>
      </w:r>
      <w:r w:rsidRPr="00042304">
        <w:rPr>
          <w:rStyle w:val="a3"/>
          <w:rFonts w:ascii="Times New Roman" w:hAnsi="Times New Roman" w:cs="Times New Roman"/>
          <w:shd w:val="clear" w:color="auto" w:fill="FFFFFF"/>
        </w:rPr>
        <w:t> водопад в "долине духов".</w:t>
      </w:r>
      <w:r w:rsidRPr="00042304">
        <w:rPr>
          <w:rFonts w:ascii="Times New Roman" w:hAnsi="Times New Roman" w:cs="Times New Roman"/>
          <w:shd w:val="clear" w:color="auto" w:fill="FFFFFF"/>
        </w:rPr>
        <w:t> Высота водопада около 3 м. Поднимемся на смотровую площадку на вершине горы </w:t>
      </w:r>
      <w:r w:rsidRPr="00042304">
        <w:rPr>
          <w:rStyle w:val="a3"/>
          <w:rFonts w:ascii="Times New Roman" w:hAnsi="Times New Roman" w:cs="Times New Roman"/>
          <w:shd w:val="clear" w:color="auto" w:fill="FFFFFF"/>
        </w:rPr>
        <w:t>в урочище Че-</w:t>
      </w:r>
      <w:proofErr w:type="spellStart"/>
      <w:r w:rsidRPr="00042304">
        <w:rPr>
          <w:rStyle w:val="a3"/>
          <w:rFonts w:ascii="Times New Roman" w:hAnsi="Times New Roman" w:cs="Times New Roman"/>
          <w:shd w:val="clear" w:color="auto" w:fill="FFFFFF"/>
        </w:rPr>
        <w:t>Чкыш</w:t>
      </w:r>
      <w:proofErr w:type="spellEnd"/>
      <w:r w:rsidRPr="00042304">
        <w:rPr>
          <w:rStyle w:val="a3"/>
          <w:rFonts w:ascii="Times New Roman" w:hAnsi="Times New Roman" w:cs="Times New Roman"/>
          <w:shd w:val="clear" w:color="auto" w:fill="FFFFFF"/>
        </w:rPr>
        <w:t>.</w:t>
      </w:r>
      <w:r w:rsidRPr="00042304">
        <w:rPr>
          <w:rFonts w:ascii="Times New Roman" w:hAnsi="Times New Roman" w:cs="Times New Roman"/>
          <w:shd w:val="clear" w:color="auto" w:fill="FFFFFF"/>
        </w:rPr>
        <w:t xml:space="preserve"> С нее открывается потрясающий вид на реку Катунь и </w:t>
      </w:r>
      <w:proofErr w:type="spellStart"/>
      <w:r w:rsidRPr="00042304">
        <w:rPr>
          <w:rFonts w:ascii="Times New Roman" w:hAnsi="Times New Roman" w:cs="Times New Roman"/>
          <w:shd w:val="clear" w:color="auto" w:fill="FFFFFF"/>
        </w:rPr>
        <w:t>Чемальский</w:t>
      </w:r>
      <w:proofErr w:type="spellEnd"/>
      <w:r w:rsidRPr="00042304">
        <w:rPr>
          <w:rFonts w:ascii="Times New Roman" w:hAnsi="Times New Roman" w:cs="Times New Roman"/>
          <w:shd w:val="clear" w:color="auto" w:fill="FFFFFF"/>
        </w:rPr>
        <w:t xml:space="preserve"> тракт.</w:t>
      </w:r>
      <w:r w:rsidRPr="00042304">
        <w:rPr>
          <w:rFonts w:ascii="Times New Roman" w:hAnsi="Times New Roman" w:cs="Times New Roman"/>
        </w:rPr>
        <w:br/>
      </w:r>
      <w:r w:rsidRPr="00042304">
        <w:rPr>
          <w:rFonts w:ascii="Times New Roman" w:hAnsi="Times New Roman" w:cs="Times New Roman"/>
          <w:shd w:val="clear" w:color="auto" w:fill="FFFFFF"/>
        </w:rPr>
        <w:t xml:space="preserve">Доедем до </w:t>
      </w:r>
      <w:proofErr w:type="spellStart"/>
      <w:r w:rsidRPr="00042304">
        <w:rPr>
          <w:rFonts w:ascii="Times New Roman" w:hAnsi="Times New Roman" w:cs="Times New Roman"/>
          <w:shd w:val="clear" w:color="auto" w:fill="FFFFFF"/>
        </w:rPr>
        <w:t>Ороктойского</w:t>
      </w:r>
      <w:proofErr w:type="spellEnd"/>
      <w:r w:rsidRPr="00042304">
        <w:rPr>
          <w:rFonts w:ascii="Times New Roman" w:hAnsi="Times New Roman" w:cs="Times New Roman"/>
          <w:shd w:val="clear" w:color="auto" w:fill="FFFFFF"/>
        </w:rPr>
        <w:t xml:space="preserve"> моста. Это самое узкое и глубокое место на Катуни.</w:t>
      </w:r>
      <w:r w:rsidRPr="00042304">
        <w:rPr>
          <w:rFonts w:ascii="Times New Roman" w:hAnsi="Times New Roman" w:cs="Times New Roman"/>
        </w:rPr>
        <w:br/>
      </w:r>
      <w:r w:rsidRPr="00042304">
        <w:rPr>
          <w:rStyle w:val="a3"/>
          <w:rFonts w:ascii="Times New Roman" w:hAnsi="Times New Roman" w:cs="Times New Roman"/>
          <w:shd w:val="clear" w:color="auto" w:fill="FFFFFF"/>
        </w:rPr>
        <w:t>Ужин в гостинице.</w:t>
      </w:r>
    </w:p>
    <w:p w:rsidR="00042304" w:rsidRPr="00042304" w:rsidRDefault="00042304" w:rsidP="00DA5605">
      <w:pPr>
        <w:shd w:val="clear" w:color="auto" w:fill="FFFFFF"/>
        <w:spacing w:after="0" w:line="240" w:lineRule="auto"/>
        <w:rPr>
          <w:rFonts w:ascii="Times New Roman" w:eastAsia="Times New Roman" w:hAnsi="Times New Roman" w:cs="Times New Roman"/>
          <w:lang w:eastAsia="ru-RU"/>
        </w:rPr>
      </w:pPr>
    </w:p>
    <w:p w:rsidR="00DA5605" w:rsidRPr="00042304" w:rsidRDefault="00DA5605" w:rsidP="00DA5605">
      <w:pPr>
        <w:shd w:val="clear" w:color="auto" w:fill="FFFFFF"/>
        <w:spacing w:after="0" w:line="240" w:lineRule="auto"/>
        <w:rPr>
          <w:rFonts w:ascii="Times New Roman" w:eastAsia="Times New Roman" w:hAnsi="Times New Roman" w:cs="Times New Roman"/>
          <w:b/>
          <w:lang w:eastAsia="ru-RU"/>
        </w:rPr>
      </w:pPr>
      <w:r w:rsidRPr="00042304">
        <w:rPr>
          <w:rFonts w:ascii="Times New Roman" w:eastAsia="Times New Roman" w:hAnsi="Times New Roman" w:cs="Times New Roman"/>
          <w:b/>
          <w:lang w:eastAsia="ru-RU"/>
        </w:rPr>
        <w:t>4 день.</w:t>
      </w:r>
    </w:p>
    <w:p w:rsidR="006612F9" w:rsidRPr="00042304" w:rsidRDefault="00042304" w:rsidP="00DA5605">
      <w:pPr>
        <w:shd w:val="clear" w:color="auto" w:fill="FFFFFF"/>
        <w:spacing w:after="0" w:line="240" w:lineRule="auto"/>
        <w:rPr>
          <w:rStyle w:val="a3"/>
          <w:rFonts w:ascii="Times New Roman" w:hAnsi="Times New Roman" w:cs="Times New Roman"/>
          <w:shd w:val="clear" w:color="auto" w:fill="FFFFFF"/>
        </w:rPr>
      </w:pPr>
      <w:r w:rsidRPr="00042304">
        <w:rPr>
          <w:rStyle w:val="a3"/>
          <w:rFonts w:ascii="Times New Roman" w:hAnsi="Times New Roman" w:cs="Times New Roman"/>
          <w:shd w:val="clear" w:color="auto" w:fill="FFFFFF"/>
        </w:rPr>
        <w:t>Завтрак.</w:t>
      </w:r>
      <w:r w:rsidRPr="00042304">
        <w:rPr>
          <w:rFonts w:ascii="Times New Roman" w:hAnsi="Times New Roman" w:cs="Times New Roman"/>
        </w:rPr>
        <w:br/>
      </w:r>
      <w:r w:rsidRPr="00042304">
        <w:rPr>
          <w:rFonts w:ascii="Times New Roman" w:hAnsi="Times New Roman" w:cs="Times New Roman"/>
          <w:shd w:val="clear" w:color="auto" w:fill="FFFFFF"/>
        </w:rPr>
        <w:t xml:space="preserve">Экскурсия на воспетое </w:t>
      </w:r>
      <w:proofErr w:type="spellStart"/>
      <w:r w:rsidRPr="00042304">
        <w:rPr>
          <w:rFonts w:ascii="Times New Roman" w:hAnsi="Times New Roman" w:cs="Times New Roman"/>
          <w:shd w:val="clear" w:color="auto" w:fill="FFFFFF"/>
        </w:rPr>
        <w:t>Эдитой</w:t>
      </w:r>
      <w:proofErr w:type="spellEnd"/>
      <w:r w:rsidRPr="00042304">
        <w:rPr>
          <w:rFonts w:ascii="Times New Roman" w:hAnsi="Times New Roman" w:cs="Times New Roman"/>
          <w:shd w:val="clear" w:color="auto" w:fill="FFFFFF"/>
        </w:rPr>
        <w:t xml:space="preserve"> Пьехой </w:t>
      </w:r>
      <w:r w:rsidRPr="00042304">
        <w:rPr>
          <w:rStyle w:val="a3"/>
          <w:rFonts w:ascii="Times New Roman" w:hAnsi="Times New Roman" w:cs="Times New Roman"/>
          <w:shd w:val="clear" w:color="auto" w:fill="FFFFFF"/>
        </w:rPr>
        <w:t xml:space="preserve">озеро </w:t>
      </w:r>
      <w:proofErr w:type="spellStart"/>
      <w:r w:rsidRPr="00042304">
        <w:rPr>
          <w:rStyle w:val="a3"/>
          <w:rFonts w:ascii="Times New Roman" w:hAnsi="Times New Roman" w:cs="Times New Roman"/>
          <w:shd w:val="clear" w:color="auto" w:fill="FFFFFF"/>
        </w:rPr>
        <w:t>Манжерок</w:t>
      </w:r>
      <w:proofErr w:type="spellEnd"/>
      <w:r w:rsidRPr="00042304">
        <w:rPr>
          <w:rStyle w:val="a3"/>
          <w:rFonts w:ascii="Times New Roman" w:hAnsi="Times New Roman" w:cs="Times New Roman"/>
          <w:shd w:val="clear" w:color="auto" w:fill="FFFFFF"/>
        </w:rPr>
        <w:t>.</w:t>
      </w:r>
      <w:r w:rsidRPr="00042304">
        <w:rPr>
          <w:rFonts w:ascii="Times New Roman" w:hAnsi="Times New Roman" w:cs="Times New Roman"/>
          <w:shd w:val="clear" w:color="auto" w:fill="FFFFFF"/>
        </w:rPr>
        <w:t> Оно расположено у подножия </w:t>
      </w:r>
      <w:r w:rsidRPr="00042304">
        <w:rPr>
          <w:rStyle w:val="a3"/>
          <w:rFonts w:ascii="Times New Roman" w:hAnsi="Times New Roman" w:cs="Times New Roman"/>
          <w:shd w:val="clear" w:color="auto" w:fill="FFFFFF"/>
        </w:rPr>
        <w:t>горы Малая Синюха.</w:t>
      </w:r>
      <w:r w:rsidRPr="00042304">
        <w:rPr>
          <w:rFonts w:ascii="Times New Roman" w:hAnsi="Times New Roman" w:cs="Times New Roman"/>
          <w:shd w:val="clear" w:color="auto" w:fill="FFFFFF"/>
        </w:rPr>
        <w:t xml:space="preserve"> Подъем на гору малая Синюха. Гора с древних времен является мощным источником </w:t>
      </w:r>
      <w:proofErr w:type="gramStart"/>
      <w:r w:rsidRPr="00042304">
        <w:rPr>
          <w:rFonts w:ascii="Times New Roman" w:hAnsi="Times New Roman" w:cs="Times New Roman"/>
          <w:shd w:val="clear" w:color="auto" w:fill="FFFFFF"/>
        </w:rPr>
        <w:t>энергии</w:t>
      </w:r>
      <w:proofErr w:type="gramEnd"/>
      <w:r w:rsidRPr="00042304">
        <w:rPr>
          <w:rFonts w:ascii="Times New Roman" w:hAnsi="Times New Roman" w:cs="Times New Roman"/>
          <w:shd w:val="clear" w:color="auto" w:fill="FFFFFF"/>
        </w:rPr>
        <w:t xml:space="preserve"> и люди специально приезжают в </w:t>
      </w:r>
      <w:proofErr w:type="spellStart"/>
      <w:r w:rsidRPr="00042304">
        <w:rPr>
          <w:rFonts w:ascii="Times New Roman" w:hAnsi="Times New Roman" w:cs="Times New Roman"/>
          <w:shd w:val="clear" w:color="auto" w:fill="FFFFFF"/>
        </w:rPr>
        <w:t>Манжерок</w:t>
      </w:r>
      <w:proofErr w:type="spellEnd"/>
      <w:r w:rsidRPr="00042304">
        <w:rPr>
          <w:rFonts w:ascii="Times New Roman" w:hAnsi="Times New Roman" w:cs="Times New Roman"/>
          <w:shd w:val="clear" w:color="auto" w:fill="FFFFFF"/>
        </w:rPr>
        <w:t xml:space="preserve">, что бы получить заряд бодрости. Подъем на смотровую площадку на </w:t>
      </w:r>
      <w:proofErr w:type="spellStart"/>
      <w:r w:rsidRPr="00042304">
        <w:rPr>
          <w:rFonts w:ascii="Times New Roman" w:hAnsi="Times New Roman" w:cs="Times New Roman"/>
          <w:shd w:val="clear" w:color="auto" w:fill="FFFFFF"/>
        </w:rPr>
        <w:t>гандольном</w:t>
      </w:r>
      <w:proofErr w:type="spellEnd"/>
      <w:r w:rsidRPr="00042304">
        <w:rPr>
          <w:rFonts w:ascii="Times New Roman" w:hAnsi="Times New Roman" w:cs="Times New Roman"/>
          <w:shd w:val="clear" w:color="auto" w:fill="FFFFFF"/>
        </w:rPr>
        <w:t xml:space="preserve"> подъемнике займет около 10 минут. С нее открывается замечательный вид на озеро, его окрестности и долину реки Катунь. Фотосессия на высоте 1020 м.</w:t>
      </w:r>
      <w:r w:rsidRPr="00042304">
        <w:rPr>
          <w:rFonts w:ascii="Times New Roman" w:hAnsi="Times New Roman" w:cs="Times New Roman"/>
        </w:rPr>
        <w:br/>
      </w:r>
      <w:r w:rsidRPr="00042304">
        <w:rPr>
          <w:rStyle w:val="a3"/>
          <w:rFonts w:ascii="Times New Roman" w:hAnsi="Times New Roman" w:cs="Times New Roman"/>
          <w:shd w:val="clear" w:color="auto" w:fill="FFFFFF"/>
        </w:rPr>
        <w:t>Обед в кафе.</w:t>
      </w:r>
      <w:r w:rsidRPr="00042304">
        <w:rPr>
          <w:rFonts w:ascii="Times New Roman" w:hAnsi="Times New Roman" w:cs="Times New Roman"/>
        </w:rPr>
        <w:br/>
      </w:r>
      <w:r w:rsidRPr="00042304">
        <w:rPr>
          <w:rFonts w:ascii="Times New Roman" w:hAnsi="Times New Roman" w:cs="Times New Roman"/>
          <w:shd w:val="clear" w:color="auto" w:fill="FFFFFF"/>
        </w:rPr>
        <w:t>Переезд </w:t>
      </w:r>
      <w:r w:rsidRPr="00042304">
        <w:rPr>
          <w:rStyle w:val="a3"/>
          <w:rFonts w:ascii="Times New Roman" w:hAnsi="Times New Roman" w:cs="Times New Roman"/>
          <w:shd w:val="clear" w:color="auto" w:fill="FFFFFF"/>
        </w:rPr>
        <w:t>в Барнаул.</w:t>
      </w:r>
      <w:r w:rsidRPr="00042304">
        <w:rPr>
          <w:rFonts w:ascii="Times New Roman" w:hAnsi="Times New Roman" w:cs="Times New Roman"/>
          <w:shd w:val="clear" w:color="auto" w:fill="FFFFFF"/>
        </w:rPr>
        <w:t> Экскурсия </w:t>
      </w:r>
      <w:r w:rsidRPr="00042304">
        <w:rPr>
          <w:rStyle w:val="a3"/>
          <w:rFonts w:ascii="Times New Roman" w:hAnsi="Times New Roman" w:cs="Times New Roman"/>
          <w:shd w:val="clear" w:color="auto" w:fill="FFFFFF"/>
        </w:rPr>
        <w:t xml:space="preserve">по </w:t>
      </w:r>
      <w:proofErr w:type="spellStart"/>
      <w:r w:rsidRPr="00042304">
        <w:rPr>
          <w:rStyle w:val="a3"/>
          <w:rFonts w:ascii="Times New Roman" w:hAnsi="Times New Roman" w:cs="Times New Roman"/>
          <w:shd w:val="clear" w:color="auto" w:fill="FFFFFF"/>
        </w:rPr>
        <w:t>этнографическму</w:t>
      </w:r>
      <w:proofErr w:type="spellEnd"/>
      <w:r w:rsidRPr="00042304">
        <w:rPr>
          <w:rStyle w:val="a3"/>
          <w:rFonts w:ascii="Times New Roman" w:hAnsi="Times New Roman" w:cs="Times New Roman"/>
          <w:shd w:val="clear" w:color="auto" w:fill="FFFFFF"/>
        </w:rPr>
        <w:t xml:space="preserve"> парку «Легенда».</w:t>
      </w:r>
      <w:r w:rsidRPr="00042304">
        <w:rPr>
          <w:rFonts w:ascii="Times New Roman" w:hAnsi="Times New Roman" w:cs="Times New Roman"/>
          <w:shd w:val="clear" w:color="auto" w:fill="FFFFFF"/>
        </w:rPr>
        <w:t xml:space="preserve"> Белый шаман в 20 поколении из рода </w:t>
      </w:r>
      <w:proofErr w:type="spellStart"/>
      <w:r w:rsidRPr="00042304">
        <w:rPr>
          <w:rFonts w:ascii="Times New Roman" w:hAnsi="Times New Roman" w:cs="Times New Roman"/>
          <w:shd w:val="clear" w:color="auto" w:fill="FFFFFF"/>
        </w:rPr>
        <w:t>мюри</w:t>
      </w:r>
      <w:proofErr w:type="spellEnd"/>
      <w:r w:rsidRPr="00042304">
        <w:rPr>
          <w:rFonts w:ascii="Times New Roman" w:hAnsi="Times New Roman" w:cs="Times New Roman"/>
          <w:shd w:val="clear" w:color="auto" w:fill="FFFFFF"/>
        </w:rPr>
        <w:t xml:space="preserve"> </w:t>
      </w:r>
      <w:proofErr w:type="spellStart"/>
      <w:r w:rsidRPr="00042304">
        <w:rPr>
          <w:rFonts w:ascii="Times New Roman" w:hAnsi="Times New Roman" w:cs="Times New Roman"/>
          <w:shd w:val="clear" w:color="auto" w:fill="FFFFFF"/>
        </w:rPr>
        <w:t>кумандинцев</w:t>
      </w:r>
      <w:proofErr w:type="spellEnd"/>
      <w:r w:rsidRPr="00042304">
        <w:rPr>
          <w:rFonts w:ascii="Times New Roman" w:hAnsi="Times New Roman" w:cs="Times New Roman"/>
          <w:shd w:val="clear" w:color="auto" w:fill="FFFFFF"/>
        </w:rPr>
        <w:t xml:space="preserve"> поведает легенду о «Золотой бабе» и «Белом марале», </w:t>
      </w:r>
      <w:proofErr w:type="gramStart"/>
      <w:r w:rsidRPr="00042304">
        <w:rPr>
          <w:rFonts w:ascii="Times New Roman" w:hAnsi="Times New Roman" w:cs="Times New Roman"/>
          <w:shd w:val="clear" w:color="auto" w:fill="FFFFFF"/>
        </w:rPr>
        <w:t>послушаем</w:t>
      </w:r>
      <w:proofErr w:type="gramEnd"/>
      <w:r w:rsidRPr="00042304">
        <w:rPr>
          <w:rFonts w:ascii="Times New Roman" w:hAnsi="Times New Roman" w:cs="Times New Roman"/>
          <w:shd w:val="clear" w:color="auto" w:fill="FFFFFF"/>
        </w:rPr>
        <w:t xml:space="preserve"> как звучит «Главный бубен Алтая», увидим скульптуры богов, которым поклонялись наши предки, пройдем обряд очищения и зарядимся энергией духов.</w:t>
      </w:r>
      <w:r w:rsidRPr="00042304">
        <w:rPr>
          <w:rFonts w:ascii="Times New Roman" w:hAnsi="Times New Roman" w:cs="Times New Roman"/>
        </w:rPr>
        <w:br/>
      </w:r>
      <w:r w:rsidRPr="00042304">
        <w:rPr>
          <w:rFonts w:ascii="Times New Roman" w:hAnsi="Times New Roman" w:cs="Times New Roman"/>
          <w:shd w:val="clear" w:color="auto" w:fill="FFFFFF"/>
        </w:rPr>
        <w:t>Прибытие в Барнаул в 20:00.</w:t>
      </w:r>
      <w:r w:rsidRPr="00042304">
        <w:rPr>
          <w:rFonts w:ascii="Times New Roman" w:hAnsi="Times New Roman" w:cs="Times New Roman"/>
        </w:rPr>
        <w:br/>
      </w:r>
      <w:r w:rsidRPr="00042304">
        <w:rPr>
          <w:rFonts w:ascii="Times New Roman" w:hAnsi="Times New Roman" w:cs="Times New Roman"/>
          <w:shd w:val="clear" w:color="auto" w:fill="FFFFFF"/>
        </w:rPr>
        <w:t>Расселение в гостинице Барнаул.</w:t>
      </w:r>
      <w:r w:rsidRPr="00042304">
        <w:rPr>
          <w:rFonts w:ascii="Times New Roman" w:hAnsi="Times New Roman" w:cs="Times New Roman"/>
        </w:rPr>
        <w:br/>
      </w:r>
      <w:r w:rsidRPr="00042304">
        <w:rPr>
          <w:rStyle w:val="a3"/>
          <w:rFonts w:ascii="Times New Roman" w:hAnsi="Times New Roman" w:cs="Times New Roman"/>
          <w:shd w:val="clear" w:color="auto" w:fill="FFFFFF"/>
        </w:rPr>
        <w:t>Ужин в гостинице.</w:t>
      </w:r>
    </w:p>
    <w:p w:rsidR="00042304" w:rsidRPr="00042304" w:rsidRDefault="00042304" w:rsidP="00DA5605">
      <w:pPr>
        <w:shd w:val="clear" w:color="auto" w:fill="FFFFFF"/>
        <w:spacing w:after="0" w:line="240" w:lineRule="auto"/>
        <w:rPr>
          <w:rFonts w:ascii="Times New Roman" w:eastAsia="Times New Roman" w:hAnsi="Times New Roman" w:cs="Times New Roman"/>
          <w:lang w:eastAsia="ru-RU"/>
        </w:rPr>
      </w:pPr>
    </w:p>
    <w:p w:rsidR="006612F9" w:rsidRPr="00042304" w:rsidRDefault="00DA5605" w:rsidP="00EF4014">
      <w:pPr>
        <w:shd w:val="clear" w:color="auto" w:fill="FFFFFF"/>
        <w:spacing w:after="0" w:line="240" w:lineRule="auto"/>
        <w:rPr>
          <w:rStyle w:val="a3"/>
          <w:rFonts w:ascii="Times New Roman" w:eastAsia="Times New Roman" w:hAnsi="Times New Roman" w:cs="Times New Roman"/>
          <w:bCs w:val="0"/>
          <w:lang w:eastAsia="ru-RU"/>
        </w:rPr>
      </w:pPr>
      <w:r w:rsidRPr="00042304">
        <w:rPr>
          <w:rFonts w:ascii="Times New Roman" w:eastAsia="Times New Roman" w:hAnsi="Times New Roman" w:cs="Times New Roman"/>
          <w:b/>
          <w:lang w:eastAsia="ru-RU"/>
        </w:rPr>
        <w:t>5 ден</w:t>
      </w:r>
      <w:r w:rsidR="00042304" w:rsidRPr="00042304">
        <w:rPr>
          <w:rFonts w:ascii="Times New Roman" w:eastAsia="Times New Roman" w:hAnsi="Times New Roman" w:cs="Times New Roman"/>
          <w:b/>
          <w:lang w:eastAsia="ru-RU"/>
        </w:rPr>
        <w:t>ь.</w:t>
      </w:r>
    </w:p>
    <w:p w:rsidR="006612F9" w:rsidRPr="00042304" w:rsidRDefault="006612F9" w:rsidP="00EF4014">
      <w:pPr>
        <w:shd w:val="clear" w:color="auto" w:fill="FFFFFF"/>
        <w:spacing w:after="0" w:line="240" w:lineRule="auto"/>
        <w:rPr>
          <w:rFonts w:ascii="Times New Roman" w:eastAsia="Times New Roman" w:hAnsi="Times New Roman" w:cs="Times New Roman"/>
          <w:lang w:eastAsia="ru-RU"/>
        </w:rPr>
      </w:pPr>
      <w:proofErr w:type="gramStart"/>
      <w:r w:rsidRPr="00042304">
        <w:rPr>
          <w:rFonts w:ascii="Times New Roman" w:hAnsi="Times New Roman" w:cs="Times New Roman"/>
          <w:shd w:val="clear" w:color="auto" w:fill="FFFFFF"/>
        </w:rPr>
        <w:t>Самостоятельный трансфер в аэропорт (доп. плата).</w:t>
      </w:r>
      <w:proofErr w:type="gramEnd"/>
    </w:p>
    <w:p w:rsidR="00EF4014" w:rsidRPr="00DA5605" w:rsidRDefault="00EF4014" w:rsidP="00DA5605">
      <w:pPr>
        <w:shd w:val="clear" w:color="auto" w:fill="FFFFFF"/>
        <w:spacing w:after="0" w:line="240" w:lineRule="auto"/>
        <w:rPr>
          <w:rFonts w:ascii="Times New Roman" w:eastAsia="Times New Roman" w:hAnsi="Times New Roman" w:cs="Times New Roman"/>
          <w:b/>
          <w:lang w:eastAsia="ru-RU"/>
        </w:rPr>
      </w:pPr>
    </w:p>
    <w:p w:rsidR="0085747D" w:rsidRPr="00086B40" w:rsidRDefault="0085747D" w:rsidP="00086B40">
      <w:pPr>
        <w:spacing w:after="0" w:line="240" w:lineRule="atLeast"/>
        <w:rPr>
          <w:rFonts w:ascii="Times New Roman" w:hAnsi="Times New Roman" w:cs="Times New Roman"/>
          <w:b/>
          <w:bCs/>
        </w:rPr>
      </w:pPr>
      <w:r w:rsidRPr="00086B40">
        <w:rPr>
          <w:rFonts w:ascii="Times New Roman" w:hAnsi="Times New Roman" w:cs="Times New Roman"/>
          <w:b/>
          <w:bCs/>
        </w:rPr>
        <w:t>Стоимость тура на 1 человека в рублях:</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694"/>
      </w:tblGrid>
      <w:tr w:rsidR="00AA3F5A" w:rsidRPr="00086B40" w:rsidTr="00AA3F5A">
        <w:tc>
          <w:tcPr>
            <w:tcW w:w="3119" w:type="dxa"/>
            <w:tcBorders>
              <w:top w:val="single" w:sz="1" w:space="0" w:color="000000"/>
              <w:left w:val="single" w:sz="1" w:space="0" w:color="000000"/>
              <w:bottom w:val="single" w:sz="1" w:space="0" w:color="000000"/>
            </w:tcBorders>
            <w:shd w:val="clear" w:color="auto" w:fill="auto"/>
          </w:tcPr>
          <w:p w:rsidR="00AA3F5A" w:rsidRPr="00086B40" w:rsidRDefault="00AA3F5A" w:rsidP="00086B40">
            <w:pPr>
              <w:spacing w:after="0" w:line="240" w:lineRule="atLeast"/>
              <w:rPr>
                <w:rFonts w:ascii="Times New Roman" w:hAnsi="Times New Roman" w:cs="Times New Roman"/>
                <w:b/>
                <w:bCs/>
              </w:rPr>
            </w:pPr>
            <w:r>
              <w:rPr>
                <w:rFonts w:ascii="Times New Roman" w:hAnsi="Times New Roman" w:cs="Times New Roman"/>
                <w:b/>
                <w:bCs/>
              </w:rPr>
              <w:t>Размещение</w:t>
            </w:r>
          </w:p>
        </w:tc>
        <w:tc>
          <w:tcPr>
            <w:tcW w:w="2268" w:type="dxa"/>
            <w:tcBorders>
              <w:top w:val="single" w:sz="1" w:space="0" w:color="000000"/>
              <w:left w:val="single" w:sz="1" w:space="0" w:color="000000"/>
              <w:bottom w:val="single" w:sz="1" w:space="0" w:color="000000"/>
              <w:right w:val="single" w:sz="2" w:space="0" w:color="000000"/>
            </w:tcBorders>
            <w:shd w:val="clear" w:color="auto" w:fill="auto"/>
          </w:tcPr>
          <w:p w:rsidR="00AA3F5A" w:rsidRPr="00086B40" w:rsidRDefault="00AA3F5A" w:rsidP="00F061B5">
            <w:pPr>
              <w:spacing w:after="0" w:line="240" w:lineRule="atLeast"/>
              <w:jc w:val="center"/>
              <w:rPr>
                <w:rFonts w:ascii="Times New Roman" w:hAnsi="Times New Roman" w:cs="Times New Roman"/>
                <w:b/>
                <w:bCs/>
              </w:rPr>
            </w:pPr>
            <w:r>
              <w:rPr>
                <w:rFonts w:ascii="Times New Roman" w:hAnsi="Times New Roman" w:cs="Times New Roman"/>
                <w:b/>
                <w:bCs/>
              </w:rPr>
              <w:t>Д</w:t>
            </w:r>
            <w:r w:rsidRPr="00086B40">
              <w:rPr>
                <w:rFonts w:ascii="Times New Roman" w:hAnsi="Times New Roman" w:cs="Times New Roman"/>
                <w:b/>
                <w:bCs/>
              </w:rPr>
              <w:t>вухместны</w:t>
            </w:r>
            <w:r>
              <w:rPr>
                <w:rFonts w:ascii="Times New Roman" w:hAnsi="Times New Roman" w:cs="Times New Roman"/>
                <w:b/>
                <w:bCs/>
              </w:rPr>
              <w:t>й</w:t>
            </w:r>
          </w:p>
        </w:tc>
        <w:tc>
          <w:tcPr>
            <w:tcW w:w="1984" w:type="dxa"/>
            <w:tcBorders>
              <w:top w:val="single" w:sz="2" w:space="0" w:color="000000"/>
              <w:left w:val="single" w:sz="2" w:space="0" w:color="000000"/>
              <w:bottom w:val="single" w:sz="2" w:space="0" w:color="000000"/>
              <w:right w:val="single" w:sz="4" w:space="0" w:color="auto"/>
            </w:tcBorders>
            <w:shd w:val="clear" w:color="auto" w:fill="auto"/>
          </w:tcPr>
          <w:p w:rsidR="00AA3F5A" w:rsidRPr="00086B40" w:rsidRDefault="00AA3F5A" w:rsidP="00086B40">
            <w:pPr>
              <w:spacing w:after="0" w:line="240" w:lineRule="atLeast"/>
              <w:jc w:val="center"/>
              <w:rPr>
                <w:rFonts w:ascii="Times New Roman" w:hAnsi="Times New Roman" w:cs="Times New Roman"/>
                <w:b/>
                <w:bCs/>
              </w:rPr>
            </w:pPr>
            <w:r>
              <w:rPr>
                <w:rFonts w:ascii="Times New Roman" w:hAnsi="Times New Roman" w:cs="Times New Roman"/>
                <w:b/>
                <w:bCs/>
              </w:rPr>
              <w:t>О</w:t>
            </w:r>
            <w:r w:rsidRPr="00086B40">
              <w:rPr>
                <w:rFonts w:ascii="Times New Roman" w:hAnsi="Times New Roman" w:cs="Times New Roman"/>
                <w:b/>
                <w:bCs/>
              </w:rPr>
              <w:t>дноместный</w:t>
            </w:r>
          </w:p>
        </w:tc>
        <w:tc>
          <w:tcPr>
            <w:tcW w:w="2694" w:type="dxa"/>
            <w:tcBorders>
              <w:top w:val="single" w:sz="2" w:space="0" w:color="000000"/>
              <w:left w:val="single" w:sz="2" w:space="0" w:color="000000"/>
              <w:bottom w:val="single" w:sz="2" w:space="0" w:color="000000"/>
              <w:right w:val="single" w:sz="4" w:space="0" w:color="auto"/>
            </w:tcBorders>
          </w:tcPr>
          <w:p w:rsidR="00AA3F5A" w:rsidRDefault="00AA3F5A" w:rsidP="00086B40">
            <w:pPr>
              <w:spacing w:after="0" w:line="240" w:lineRule="atLeast"/>
              <w:jc w:val="center"/>
              <w:rPr>
                <w:rFonts w:ascii="Times New Roman" w:hAnsi="Times New Roman" w:cs="Times New Roman"/>
                <w:b/>
                <w:bCs/>
              </w:rPr>
            </w:pPr>
            <w:r>
              <w:rPr>
                <w:rFonts w:ascii="Times New Roman" w:hAnsi="Times New Roman" w:cs="Times New Roman"/>
                <w:b/>
                <w:bCs/>
              </w:rPr>
              <w:t>Доп. место</w:t>
            </w:r>
          </w:p>
        </w:tc>
      </w:tr>
      <w:tr w:rsidR="00AA3F5A" w:rsidRPr="00086B40" w:rsidTr="00AA3F5A">
        <w:trPr>
          <w:trHeight w:val="268"/>
        </w:trPr>
        <w:tc>
          <w:tcPr>
            <w:tcW w:w="3119" w:type="dxa"/>
            <w:tcBorders>
              <w:left w:val="single" w:sz="1" w:space="0" w:color="000000"/>
              <w:bottom w:val="single" w:sz="1" w:space="0" w:color="000000"/>
            </w:tcBorders>
            <w:shd w:val="clear" w:color="auto" w:fill="auto"/>
          </w:tcPr>
          <w:p w:rsidR="00AA3F5A" w:rsidRPr="0077023F" w:rsidRDefault="00B65DCD" w:rsidP="00086B40">
            <w:pPr>
              <w:spacing w:after="0" w:line="240" w:lineRule="atLeast"/>
              <w:rPr>
                <w:rFonts w:ascii="Times New Roman" w:hAnsi="Times New Roman" w:cs="Times New Roman"/>
                <w:b/>
              </w:rPr>
            </w:pPr>
            <w:r>
              <w:rPr>
                <w:rFonts w:ascii="Times New Roman" w:hAnsi="Times New Roman" w:cs="Times New Roman"/>
                <w:b/>
              </w:rPr>
              <w:t>П</w:t>
            </w:r>
            <w:r w:rsidR="00AA3F5A">
              <w:rPr>
                <w:rFonts w:ascii="Times New Roman" w:hAnsi="Times New Roman" w:cs="Times New Roman"/>
                <w:b/>
              </w:rPr>
              <w:t>о программе</w:t>
            </w:r>
          </w:p>
        </w:tc>
        <w:tc>
          <w:tcPr>
            <w:tcW w:w="2268" w:type="dxa"/>
            <w:tcBorders>
              <w:left w:val="single" w:sz="1" w:space="0" w:color="000000"/>
              <w:bottom w:val="single" w:sz="1" w:space="0" w:color="000000"/>
              <w:right w:val="single" w:sz="2" w:space="0" w:color="000000"/>
            </w:tcBorders>
            <w:shd w:val="clear" w:color="auto" w:fill="auto"/>
          </w:tcPr>
          <w:p w:rsidR="00AA3F5A" w:rsidRPr="00086B40" w:rsidRDefault="00D1076F" w:rsidP="0077023F">
            <w:pPr>
              <w:spacing w:after="0" w:line="240" w:lineRule="atLeast"/>
              <w:jc w:val="center"/>
              <w:rPr>
                <w:rFonts w:ascii="Times New Roman" w:hAnsi="Times New Roman" w:cs="Times New Roman"/>
              </w:rPr>
            </w:pPr>
            <w:r>
              <w:rPr>
                <w:rFonts w:ascii="Times New Roman" w:hAnsi="Times New Roman" w:cs="Times New Roman"/>
              </w:rPr>
              <w:t>44800</w:t>
            </w:r>
          </w:p>
        </w:tc>
        <w:tc>
          <w:tcPr>
            <w:tcW w:w="1984" w:type="dxa"/>
            <w:tcBorders>
              <w:top w:val="single" w:sz="2" w:space="0" w:color="000000"/>
              <w:left w:val="single" w:sz="2" w:space="0" w:color="000000"/>
              <w:bottom w:val="single" w:sz="2" w:space="0" w:color="000000"/>
              <w:right w:val="single" w:sz="4" w:space="0" w:color="auto"/>
            </w:tcBorders>
            <w:shd w:val="clear" w:color="auto" w:fill="FFFFFF"/>
          </w:tcPr>
          <w:p w:rsidR="00AA3F5A" w:rsidRPr="00086B40" w:rsidRDefault="00D1076F" w:rsidP="00160981">
            <w:pPr>
              <w:spacing w:after="0" w:line="240" w:lineRule="atLeast"/>
              <w:jc w:val="center"/>
              <w:rPr>
                <w:rFonts w:ascii="Times New Roman" w:hAnsi="Times New Roman" w:cs="Times New Roman"/>
              </w:rPr>
            </w:pPr>
            <w:r>
              <w:rPr>
                <w:rFonts w:ascii="Times New Roman" w:hAnsi="Times New Roman" w:cs="Times New Roman"/>
              </w:rPr>
              <w:t>52600</w:t>
            </w:r>
          </w:p>
        </w:tc>
        <w:tc>
          <w:tcPr>
            <w:tcW w:w="2694" w:type="dxa"/>
            <w:tcBorders>
              <w:top w:val="single" w:sz="2" w:space="0" w:color="000000"/>
              <w:left w:val="single" w:sz="2" w:space="0" w:color="000000"/>
              <w:bottom w:val="single" w:sz="2" w:space="0" w:color="000000"/>
              <w:right w:val="single" w:sz="4" w:space="0" w:color="auto"/>
            </w:tcBorders>
            <w:shd w:val="clear" w:color="auto" w:fill="FFFFFF"/>
          </w:tcPr>
          <w:p w:rsidR="00AA3F5A" w:rsidRDefault="00D1076F" w:rsidP="00160981">
            <w:pPr>
              <w:spacing w:after="0" w:line="240" w:lineRule="atLeast"/>
              <w:jc w:val="center"/>
              <w:rPr>
                <w:rFonts w:ascii="Times New Roman" w:hAnsi="Times New Roman" w:cs="Times New Roman"/>
              </w:rPr>
            </w:pPr>
            <w:r>
              <w:rPr>
                <w:rFonts w:ascii="Times New Roman" w:hAnsi="Times New Roman" w:cs="Times New Roman"/>
              </w:rPr>
              <w:t>44800</w:t>
            </w:r>
            <w:bookmarkStart w:id="0" w:name="_GoBack"/>
            <w:bookmarkEnd w:id="0"/>
          </w:p>
        </w:tc>
      </w:tr>
    </w:tbl>
    <w:p w:rsidR="007A4BC0" w:rsidRDefault="007A4BC0" w:rsidP="00086B40">
      <w:pPr>
        <w:spacing w:after="0" w:line="240" w:lineRule="atLeast"/>
        <w:jc w:val="both"/>
        <w:rPr>
          <w:rFonts w:ascii="Times New Roman" w:hAnsi="Times New Roman" w:cs="Times New Roman"/>
          <w:b/>
          <w:bCs/>
        </w:rPr>
      </w:pPr>
    </w:p>
    <w:p w:rsidR="00086B40" w:rsidRPr="00086B40" w:rsidRDefault="00086B40" w:rsidP="00086B40">
      <w:pPr>
        <w:spacing w:after="0" w:line="240" w:lineRule="atLeast"/>
        <w:jc w:val="both"/>
        <w:rPr>
          <w:rFonts w:ascii="Times New Roman" w:hAnsi="Times New Roman" w:cs="Times New Roman"/>
          <w:b/>
          <w:bCs/>
        </w:rPr>
      </w:pPr>
      <w:r w:rsidRPr="00086B40">
        <w:rPr>
          <w:rFonts w:ascii="Times New Roman" w:hAnsi="Times New Roman" w:cs="Times New Roman"/>
          <w:b/>
          <w:bCs/>
        </w:rPr>
        <w:t xml:space="preserve">В стоимость входит: </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встреча в аэропорту Барнаула</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трансфер по маршруту на комфортабельном автобусе</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3-х разовое питание с обеда в первый день по ужин в 4 день</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2-х местное благоустроенное проживание</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страховка путешественника на 450 000 рублей</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страховка от несчастного случая на 30 000 рублей</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экскурсии по программе</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подъем на подъемнике</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рекреационные сборы</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печенье, чай, кофе, вода в дороге</w:t>
      </w:r>
    </w:p>
    <w:p w:rsidR="00042304" w:rsidRPr="00042304" w:rsidRDefault="00042304" w:rsidP="00042304">
      <w:pPr>
        <w:numPr>
          <w:ilvl w:val="0"/>
          <w:numId w:val="12"/>
        </w:numPr>
        <w:shd w:val="clear" w:color="auto" w:fill="FFFFFF"/>
        <w:spacing w:after="0" w:line="240" w:lineRule="auto"/>
        <w:rPr>
          <w:rFonts w:ascii="Times New Roman" w:eastAsia="Times New Roman" w:hAnsi="Times New Roman" w:cs="Times New Roman"/>
          <w:lang w:eastAsia="ru-RU"/>
        </w:rPr>
      </w:pPr>
      <w:r w:rsidRPr="00042304">
        <w:rPr>
          <w:rFonts w:ascii="Times New Roman" w:eastAsia="Times New Roman" w:hAnsi="Times New Roman" w:cs="Times New Roman"/>
          <w:lang w:eastAsia="ru-RU"/>
        </w:rPr>
        <w:t>услуги гида-экскурсовода. </w:t>
      </w:r>
    </w:p>
    <w:p w:rsidR="006238C2" w:rsidRDefault="006238C2" w:rsidP="00DA5605">
      <w:pPr>
        <w:shd w:val="clear" w:color="auto" w:fill="FFFFFF"/>
        <w:spacing w:after="0" w:line="240" w:lineRule="auto"/>
        <w:rPr>
          <w:rFonts w:ascii="Times New Roman" w:eastAsia="Times New Roman" w:hAnsi="Times New Roman" w:cs="Times New Roman"/>
          <w:lang w:eastAsia="ru-RU"/>
        </w:rPr>
      </w:pPr>
    </w:p>
    <w:p w:rsidR="002B2B7C" w:rsidRDefault="002B2B7C" w:rsidP="002B2B7C">
      <w:pPr>
        <w:spacing w:after="0" w:line="240" w:lineRule="atLeast"/>
        <w:jc w:val="both"/>
        <w:rPr>
          <w:rFonts w:ascii="Times New Roman" w:hAnsi="Times New Roman" w:cs="Times New Roman"/>
          <w:b/>
          <w:bCs/>
        </w:rPr>
      </w:pPr>
      <w:r w:rsidRPr="002B2B7C">
        <w:rPr>
          <w:rFonts w:ascii="Times New Roman" w:hAnsi="Times New Roman" w:cs="Times New Roman"/>
          <w:b/>
          <w:bCs/>
        </w:rPr>
        <w:t xml:space="preserve">В стоимость не входит: </w:t>
      </w:r>
    </w:p>
    <w:p w:rsidR="006612F9" w:rsidRPr="006612F9" w:rsidRDefault="006612F9" w:rsidP="006612F9">
      <w:pPr>
        <w:numPr>
          <w:ilvl w:val="0"/>
          <w:numId w:val="12"/>
        </w:numPr>
        <w:shd w:val="clear" w:color="auto" w:fill="FFFFFF"/>
        <w:spacing w:after="0" w:line="240" w:lineRule="auto"/>
        <w:rPr>
          <w:rFonts w:ascii="Times New Roman" w:eastAsia="Times New Roman" w:hAnsi="Times New Roman" w:cs="Times New Roman"/>
          <w:lang w:eastAsia="ru-RU"/>
        </w:rPr>
      </w:pPr>
      <w:r w:rsidRPr="006612F9">
        <w:rPr>
          <w:rFonts w:ascii="Times New Roman" w:eastAsia="Times New Roman" w:hAnsi="Times New Roman" w:cs="Times New Roman"/>
          <w:lang w:eastAsia="ru-RU"/>
        </w:rPr>
        <w:t>самостоятельный проезд/перелет до Барнаула и обратно</w:t>
      </w:r>
    </w:p>
    <w:p w:rsidR="006612F9" w:rsidRPr="006612F9" w:rsidRDefault="006612F9" w:rsidP="006612F9">
      <w:pPr>
        <w:numPr>
          <w:ilvl w:val="0"/>
          <w:numId w:val="12"/>
        </w:numPr>
        <w:shd w:val="clear" w:color="auto" w:fill="FFFFFF"/>
        <w:spacing w:after="0" w:line="240" w:lineRule="auto"/>
        <w:rPr>
          <w:rFonts w:ascii="Times New Roman" w:eastAsia="Times New Roman" w:hAnsi="Times New Roman" w:cs="Times New Roman"/>
          <w:lang w:eastAsia="ru-RU"/>
        </w:rPr>
      </w:pPr>
      <w:r w:rsidRPr="006612F9">
        <w:rPr>
          <w:rFonts w:ascii="Times New Roman" w:eastAsia="Times New Roman" w:hAnsi="Times New Roman" w:cs="Times New Roman"/>
          <w:lang w:eastAsia="ru-RU"/>
        </w:rPr>
        <w:t>завтрак в день отъезда</w:t>
      </w:r>
    </w:p>
    <w:p w:rsidR="006612F9" w:rsidRPr="006612F9" w:rsidRDefault="006612F9" w:rsidP="006612F9">
      <w:pPr>
        <w:numPr>
          <w:ilvl w:val="0"/>
          <w:numId w:val="12"/>
        </w:numPr>
        <w:shd w:val="clear" w:color="auto" w:fill="FFFFFF"/>
        <w:spacing w:after="0" w:line="240" w:lineRule="auto"/>
        <w:rPr>
          <w:rFonts w:ascii="Times New Roman" w:eastAsia="Times New Roman" w:hAnsi="Times New Roman" w:cs="Times New Roman"/>
          <w:lang w:eastAsia="ru-RU"/>
        </w:rPr>
      </w:pPr>
      <w:r w:rsidRPr="006612F9">
        <w:rPr>
          <w:rFonts w:ascii="Times New Roman" w:eastAsia="Times New Roman" w:hAnsi="Times New Roman" w:cs="Times New Roman"/>
          <w:lang w:eastAsia="ru-RU"/>
        </w:rPr>
        <w:t>трансфер в аэропорт</w:t>
      </w:r>
    </w:p>
    <w:p w:rsidR="006612F9" w:rsidRPr="006612F9" w:rsidRDefault="006612F9" w:rsidP="006612F9">
      <w:pPr>
        <w:numPr>
          <w:ilvl w:val="0"/>
          <w:numId w:val="12"/>
        </w:numPr>
        <w:shd w:val="clear" w:color="auto" w:fill="FFFFFF"/>
        <w:spacing w:after="0" w:line="240" w:lineRule="auto"/>
        <w:rPr>
          <w:rFonts w:ascii="Times New Roman" w:eastAsia="Times New Roman" w:hAnsi="Times New Roman" w:cs="Times New Roman"/>
          <w:lang w:eastAsia="ru-RU"/>
        </w:rPr>
      </w:pPr>
      <w:r w:rsidRPr="006612F9">
        <w:rPr>
          <w:rFonts w:ascii="Times New Roman" w:eastAsia="Times New Roman" w:hAnsi="Times New Roman" w:cs="Times New Roman"/>
          <w:lang w:eastAsia="ru-RU"/>
        </w:rPr>
        <w:t>дополнительная ночь в гостинице перед туром и после него </w:t>
      </w:r>
    </w:p>
    <w:p w:rsidR="00AA4FB9" w:rsidRDefault="00AA4FB9" w:rsidP="00160981">
      <w:pPr>
        <w:shd w:val="clear" w:color="auto" w:fill="FFFFFF"/>
        <w:spacing w:after="0" w:line="240" w:lineRule="auto"/>
        <w:rPr>
          <w:rFonts w:ascii="Times New Roman" w:eastAsia="Times New Roman" w:hAnsi="Times New Roman" w:cs="Times New Roman"/>
          <w:lang w:eastAsia="ru-RU"/>
        </w:rPr>
      </w:pPr>
    </w:p>
    <w:p w:rsidR="00AA4FB9" w:rsidRPr="007A4BC0" w:rsidRDefault="007A4BC0" w:rsidP="007A4BC0">
      <w:pPr>
        <w:tabs>
          <w:tab w:val="left" w:pos="360"/>
        </w:tabs>
        <w:spacing w:after="0"/>
        <w:rPr>
          <w:rFonts w:ascii="Times New Roman" w:hAnsi="Times New Roman" w:cs="Times New Roman"/>
          <w:b/>
          <w:bCs/>
        </w:rPr>
      </w:pPr>
      <w:r w:rsidRPr="00086B40">
        <w:rPr>
          <w:rFonts w:ascii="Times New Roman" w:hAnsi="Times New Roman" w:cs="Times New Roman"/>
          <w:b/>
          <w:bCs/>
        </w:rPr>
        <w:t>Комиссия агентствам (т</w:t>
      </w:r>
      <w:r>
        <w:rPr>
          <w:rFonts w:ascii="Times New Roman" w:hAnsi="Times New Roman" w:cs="Times New Roman"/>
          <w:b/>
          <w:bCs/>
        </w:rPr>
        <w:t xml:space="preserve">олько для юридических лиц) – </w:t>
      </w:r>
      <w:r w:rsidR="001618D3">
        <w:rPr>
          <w:rFonts w:ascii="Times New Roman" w:hAnsi="Times New Roman" w:cs="Times New Roman"/>
          <w:b/>
          <w:bCs/>
        </w:rPr>
        <w:t>5</w:t>
      </w:r>
      <w:r>
        <w:rPr>
          <w:rFonts w:ascii="Times New Roman" w:hAnsi="Times New Roman" w:cs="Times New Roman"/>
          <w:b/>
          <w:bCs/>
        </w:rPr>
        <w:t>%</w:t>
      </w:r>
    </w:p>
    <w:p w:rsidR="002B2B7C" w:rsidRPr="002B2B7C" w:rsidRDefault="002B2B7C" w:rsidP="007A4BC0">
      <w:pPr>
        <w:pStyle w:val="a5"/>
        <w:spacing w:after="0"/>
        <w:rPr>
          <w:rStyle w:val="a3"/>
          <w:color w:val="000000"/>
          <w:sz w:val="22"/>
          <w:szCs w:val="22"/>
          <w:lang w:val="ru-RU"/>
        </w:rPr>
      </w:pPr>
      <w:r w:rsidRPr="002B2B7C">
        <w:rPr>
          <w:rStyle w:val="a3"/>
          <w:color w:val="000000"/>
          <w:sz w:val="22"/>
          <w:szCs w:val="22"/>
          <w:lang w:val="ru-RU"/>
        </w:rPr>
        <w:t>Туроператор «Петербургский магазин путешествий»</w:t>
      </w:r>
    </w:p>
    <w:p w:rsidR="002B2B7C" w:rsidRPr="00CD0531" w:rsidRDefault="002B2B7C" w:rsidP="002B2B7C">
      <w:pPr>
        <w:pStyle w:val="a5"/>
        <w:spacing w:after="0"/>
        <w:rPr>
          <w:rStyle w:val="a3"/>
          <w:color w:val="000000"/>
          <w:sz w:val="22"/>
          <w:szCs w:val="22"/>
          <w:lang w:val="ru-RU"/>
        </w:rPr>
      </w:pPr>
      <w:r w:rsidRPr="00CD0531">
        <w:rPr>
          <w:rStyle w:val="a3"/>
          <w:color w:val="000000"/>
          <w:sz w:val="22"/>
          <w:szCs w:val="22"/>
          <w:lang w:val="ru-RU"/>
        </w:rPr>
        <w:t xml:space="preserve">Санкт-Петербург, Пушкинская </w:t>
      </w:r>
      <w:proofErr w:type="spellStart"/>
      <w:proofErr w:type="gramStart"/>
      <w:r w:rsidRPr="00CD0531">
        <w:rPr>
          <w:rStyle w:val="a3"/>
          <w:color w:val="000000"/>
          <w:sz w:val="22"/>
          <w:szCs w:val="22"/>
          <w:lang w:val="ru-RU"/>
        </w:rPr>
        <w:t>ул</w:t>
      </w:r>
      <w:proofErr w:type="spellEnd"/>
      <w:proofErr w:type="gramEnd"/>
      <w:r w:rsidRPr="00CD0531">
        <w:rPr>
          <w:rStyle w:val="a3"/>
          <w:color w:val="000000"/>
          <w:sz w:val="22"/>
          <w:szCs w:val="22"/>
          <w:lang w:val="ru-RU"/>
        </w:rPr>
        <w:t>, 8, оф.1. Тел. 702-74-22</w:t>
      </w:r>
    </w:p>
    <w:p w:rsidR="0085747D" w:rsidRPr="0085747D" w:rsidRDefault="00D1076F" w:rsidP="001618D3">
      <w:pPr>
        <w:rPr>
          <w:rFonts w:ascii="Times New Roman" w:hAnsi="Times New Roman" w:cs="Times New Roman"/>
          <w:b/>
        </w:rPr>
      </w:pPr>
      <w:hyperlink r:id="rId6" w:history="1">
        <w:r w:rsidR="002B2B7C" w:rsidRPr="00E124DF">
          <w:rPr>
            <w:rStyle w:val="a4"/>
            <w:rFonts w:ascii="Times New Roman" w:hAnsi="Times New Roman" w:cs="Times New Roman"/>
            <w:b/>
            <w:lang w:val="en-US" w:eastAsia="ar-SA"/>
          </w:rPr>
          <w:t>www.pmpoperator.ru</w:t>
        </w:r>
      </w:hyperlink>
      <w:r w:rsidR="002B2B7C" w:rsidRPr="00E124DF">
        <w:rPr>
          <w:rFonts w:ascii="Times New Roman" w:hAnsi="Times New Roman" w:cs="Times New Roman"/>
          <w:b/>
        </w:rPr>
        <w:t xml:space="preserve"> </w:t>
      </w:r>
    </w:p>
    <w:sectPr w:rsidR="0085747D" w:rsidRPr="0085747D" w:rsidSect="00E4138C">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905"/>
    <w:multiLevelType w:val="multilevel"/>
    <w:tmpl w:val="1C92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33D09"/>
    <w:multiLevelType w:val="multilevel"/>
    <w:tmpl w:val="9BBE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44170"/>
    <w:multiLevelType w:val="multilevel"/>
    <w:tmpl w:val="19565B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F658A"/>
    <w:multiLevelType w:val="multilevel"/>
    <w:tmpl w:val="7C48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63D54"/>
    <w:multiLevelType w:val="multilevel"/>
    <w:tmpl w:val="FD2A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B2E08"/>
    <w:multiLevelType w:val="multilevel"/>
    <w:tmpl w:val="48C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B7D33"/>
    <w:multiLevelType w:val="multilevel"/>
    <w:tmpl w:val="B43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C141A"/>
    <w:multiLevelType w:val="multilevel"/>
    <w:tmpl w:val="A0DC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162BD"/>
    <w:multiLevelType w:val="multilevel"/>
    <w:tmpl w:val="8550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84A44"/>
    <w:multiLevelType w:val="multilevel"/>
    <w:tmpl w:val="890A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21F74"/>
    <w:multiLevelType w:val="multilevel"/>
    <w:tmpl w:val="B1F4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14816"/>
    <w:multiLevelType w:val="multilevel"/>
    <w:tmpl w:val="916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753110"/>
    <w:multiLevelType w:val="multilevel"/>
    <w:tmpl w:val="F69C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49414A"/>
    <w:multiLevelType w:val="multilevel"/>
    <w:tmpl w:val="ED68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26B54"/>
    <w:multiLevelType w:val="multilevel"/>
    <w:tmpl w:val="A9AA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361F96"/>
    <w:multiLevelType w:val="multilevel"/>
    <w:tmpl w:val="D6B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F9336C"/>
    <w:multiLevelType w:val="multilevel"/>
    <w:tmpl w:val="DAC8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123BA5"/>
    <w:multiLevelType w:val="multilevel"/>
    <w:tmpl w:val="E4D6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90D67"/>
    <w:multiLevelType w:val="multilevel"/>
    <w:tmpl w:val="C5B8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826BDA"/>
    <w:multiLevelType w:val="multilevel"/>
    <w:tmpl w:val="B4C8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AE2216"/>
    <w:multiLevelType w:val="multilevel"/>
    <w:tmpl w:val="A26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5"/>
  </w:num>
  <w:num w:numId="4">
    <w:abstractNumId w:val="10"/>
  </w:num>
  <w:num w:numId="5">
    <w:abstractNumId w:val="3"/>
  </w:num>
  <w:num w:numId="6">
    <w:abstractNumId w:val="16"/>
  </w:num>
  <w:num w:numId="7">
    <w:abstractNumId w:val="5"/>
  </w:num>
  <w:num w:numId="8">
    <w:abstractNumId w:val="13"/>
  </w:num>
  <w:num w:numId="9">
    <w:abstractNumId w:val="8"/>
  </w:num>
  <w:num w:numId="10">
    <w:abstractNumId w:val="19"/>
  </w:num>
  <w:num w:numId="11">
    <w:abstractNumId w:val="17"/>
  </w:num>
  <w:num w:numId="12">
    <w:abstractNumId w:val="1"/>
  </w:num>
  <w:num w:numId="13">
    <w:abstractNumId w:val="11"/>
  </w:num>
  <w:num w:numId="14">
    <w:abstractNumId w:val="20"/>
  </w:num>
  <w:num w:numId="15">
    <w:abstractNumId w:val="14"/>
  </w:num>
  <w:num w:numId="16">
    <w:abstractNumId w:val="6"/>
  </w:num>
  <w:num w:numId="17">
    <w:abstractNumId w:val="18"/>
  </w:num>
  <w:num w:numId="18">
    <w:abstractNumId w:val="4"/>
  </w:num>
  <w:num w:numId="19">
    <w:abstractNumId w:val="7"/>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6DC4"/>
    <w:rsid w:val="00024212"/>
    <w:rsid w:val="00042304"/>
    <w:rsid w:val="00086B40"/>
    <w:rsid w:val="00160981"/>
    <w:rsid w:val="001618D3"/>
    <w:rsid w:val="002B2B7C"/>
    <w:rsid w:val="003371A8"/>
    <w:rsid w:val="004233A5"/>
    <w:rsid w:val="004435F3"/>
    <w:rsid w:val="0051714B"/>
    <w:rsid w:val="005F42BA"/>
    <w:rsid w:val="006214E1"/>
    <w:rsid w:val="006238C2"/>
    <w:rsid w:val="006612F9"/>
    <w:rsid w:val="00680708"/>
    <w:rsid w:val="0077023F"/>
    <w:rsid w:val="007A4BC0"/>
    <w:rsid w:val="0085747D"/>
    <w:rsid w:val="0098469D"/>
    <w:rsid w:val="009F47F2"/>
    <w:rsid w:val="00AA3F5A"/>
    <w:rsid w:val="00AA4FB9"/>
    <w:rsid w:val="00AB4944"/>
    <w:rsid w:val="00AF6DC4"/>
    <w:rsid w:val="00B06C05"/>
    <w:rsid w:val="00B65DCD"/>
    <w:rsid w:val="00BF787A"/>
    <w:rsid w:val="00D1076F"/>
    <w:rsid w:val="00D57597"/>
    <w:rsid w:val="00D61368"/>
    <w:rsid w:val="00DA5605"/>
    <w:rsid w:val="00E12268"/>
    <w:rsid w:val="00E124DF"/>
    <w:rsid w:val="00E34573"/>
    <w:rsid w:val="00E4138C"/>
    <w:rsid w:val="00E83111"/>
    <w:rsid w:val="00EF4014"/>
    <w:rsid w:val="00F061B5"/>
    <w:rsid w:val="00F31404"/>
    <w:rsid w:val="00F96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12"/>
  </w:style>
  <w:style w:type="paragraph" w:styleId="1">
    <w:name w:val="heading 1"/>
    <w:basedOn w:val="a"/>
    <w:link w:val="10"/>
    <w:uiPriority w:val="9"/>
    <w:qFormat/>
    <w:rsid w:val="00857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47D"/>
    <w:rPr>
      <w:rFonts w:ascii="Times New Roman" w:eastAsia="Times New Roman" w:hAnsi="Times New Roman" w:cs="Times New Roman"/>
      <w:b/>
      <w:bCs/>
      <w:kern w:val="36"/>
      <w:sz w:val="48"/>
      <w:szCs w:val="48"/>
      <w:lang w:eastAsia="ru-RU"/>
    </w:rPr>
  </w:style>
  <w:style w:type="character" w:styleId="a3">
    <w:name w:val="Strong"/>
    <w:uiPriority w:val="22"/>
    <w:qFormat/>
    <w:rsid w:val="0085747D"/>
    <w:rPr>
      <w:b/>
      <w:bCs/>
    </w:rPr>
  </w:style>
  <w:style w:type="character" w:styleId="a4">
    <w:name w:val="Hyperlink"/>
    <w:rsid w:val="002B2B7C"/>
    <w:rPr>
      <w:color w:val="000080"/>
      <w:u w:val="single"/>
    </w:rPr>
  </w:style>
  <w:style w:type="paragraph" w:styleId="a5">
    <w:name w:val="Body Text"/>
    <w:basedOn w:val="a"/>
    <w:link w:val="a6"/>
    <w:rsid w:val="002B2B7C"/>
    <w:pPr>
      <w:widowControl w:val="0"/>
      <w:suppressAutoHyphens/>
      <w:spacing w:after="120" w:line="240" w:lineRule="auto"/>
    </w:pPr>
    <w:rPr>
      <w:rFonts w:ascii="Times New Roman" w:eastAsia="Lucida Sans Unicode" w:hAnsi="Times New Roman" w:cs="Times New Roman"/>
      <w:kern w:val="1"/>
      <w:sz w:val="24"/>
      <w:szCs w:val="24"/>
      <w:lang w:val="en-US" w:eastAsia="ar-SA"/>
    </w:rPr>
  </w:style>
  <w:style w:type="character" w:customStyle="1" w:styleId="a6">
    <w:name w:val="Основной текст Знак"/>
    <w:basedOn w:val="a0"/>
    <w:link w:val="a5"/>
    <w:rsid w:val="002B2B7C"/>
    <w:rPr>
      <w:rFonts w:ascii="Times New Roman" w:eastAsia="Lucida Sans Unicode" w:hAnsi="Times New Roman" w:cs="Times New Roman"/>
      <w:kern w:val="1"/>
      <w:sz w:val="24"/>
      <w:szCs w:val="24"/>
      <w:lang w:val="en-US" w:eastAsia="ar-SA"/>
    </w:rPr>
  </w:style>
  <w:style w:type="paragraph" w:styleId="a7">
    <w:name w:val="List Paragraph"/>
    <w:basedOn w:val="a"/>
    <w:uiPriority w:val="34"/>
    <w:qFormat/>
    <w:rsid w:val="00E4138C"/>
    <w:pPr>
      <w:ind w:left="720"/>
      <w:contextualSpacing/>
    </w:pPr>
  </w:style>
  <w:style w:type="character" w:styleId="a8">
    <w:name w:val="Emphasis"/>
    <w:basedOn w:val="a0"/>
    <w:uiPriority w:val="20"/>
    <w:qFormat/>
    <w:rsid w:val="007702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7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47D"/>
    <w:rPr>
      <w:rFonts w:ascii="Times New Roman" w:eastAsia="Times New Roman" w:hAnsi="Times New Roman" w:cs="Times New Roman"/>
      <w:b/>
      <w:bCs/>
      <w:kern w:val="36"/>
      <w:sz w:val="48"/>
      <w:szCs w:val="48"/>
      <w:lang w:eastAsia="ru-RU"/>
    </w:rPr>
  </w:style>
  <w:style w:type="character" w:styleId="a3">
    <w:name w:val="Strong"/>
    <w:uiPriority w:val="22"/>
    <w:qFormat/>
    <w:rsid w:val="0085747D"/>
    <w:rPr>
      <w:b/>
      <w:bCs/>
    </w:rPr>
  </w:style>
  <w:style w:type="character" w:styleId="a4">
    <w:name w:val="Hyperlink"/>
    <w:rsid w:val="002B2B7C"/>
    <w:rPr>
      <w:color w:val="000080"/>
      <w:u w:val="single"/>
    </w:rPr>
  </w:style>
  <w:style w:type="paragraph" w:styleId="a5">
    <w:name w:val="Body Text"/>
    <w:basedOn w:val="a"/>
    <w:link w:val="a6"/>
    <w:rsid w:val="002B2B7C"/>
    <w:pPr>
      <w:widowControl w:val="0"/>
      <w:suppressAutoHyphens/>
      <w:spacing w:after="120" w:line="240" w:lineRule="auto"/>
    </w:pPr>
    <w:rPr>
      <w:rFonts w:ascii="Times New Roman" w:eastAsia="Lucida Sans Unicode" w:hAnsi="Times New Roman" w:cs="Times New Roman"/>
      <w:kern w:val="1"/>
      <w:sz w:val="24"/>
      <w:szCs w:val="24"/>
      <w:lang w:val="en-US" w:eastAsia="ar-SA"/>
    </w:rPr>
  </w:style>
  <w:style w:type="character" w:customStyle="1" w:styleId="a6">
    <w:name w:val="Основной текст Знак"/>
    <w:basedOn w:val="a0"/>
    <w:link w:val="a5"/>
    <w:rsid w:val="002B2B7C"/>
    <w:rPr>
      <w:rFonts w:ascii="Times New Roman" w:eastAsia="Lucida Sans Unicode" w:hAnsi="Times New Roman" w:cs="Times New Roman"/>
      <w:kern w:val="1"/>
      <w:sz w:val="24"/>
      <w:szCs w:val="24"/>
      <w:lang w:val="en-US" w:eastAsia="ar-SA"/>
    </w:rPr>
  </w:style>
  <w:style w:type="paragraph" w:styleId="a7">
    <w:name w:val="List Paragraph"/>
    <w:basedOn w:val="a"/>
    <w:uiPriority w:val="34"/>
    <w:qFormat/>
    <w:rsid w:val="00E4138C"/>
    <w:pPr>
      <w:ind w:left="720"/>
      <w:contextualSpacing/>
    </w:pPr>
  </w:style>
  <w:style w:type="character" w:styleId="a8">
    <w:name w:val="Emphasis"/>
    <w:basedOn w:val="a0"/>
    <w:uiPriority w:val="20"/>
    <w:qFormat/>
    <w:rsid w:val="007702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5721">
      <w:bodyDiv w:val="1"/>
      <w:marLeft w:val="0"/>
      <w:marRight w:val="0"/>
      <w:marTop w:val="0"/>
      <w:marBottom w:val="0"/>
      <w:divBdr>
        <w:top w:val="none" w:sz="0" w:space="0" w:color="auto"/>
        <w:left w:val="none" w:sz="0" w:space="0" w:color="auto"/>
        <w:bottom w:val="none" w:sz="0" w:space="0" w:color="auto"/>
        <w:right w:val="none" w:sz="0" w:space="0" w:color="auto"/>
      </w:divBdr>
    </w:div>
    <w:div w:id="138115777">
      <w:bodyDiv w:val="1"/>
      <w:marLeft w:val="0"/>
      <w:marRight w:val="0"/>
      <w:marTop w:val="0"/>
      <w:marBottom w:val="0"/>
      <w:divBdr>
        <w:top w:val="none" w:sz="0" w:space="0" w:color="auto"/>
        <w:left w:val="none" w:sz="0" w:space="0" w:color="auto"/>
        <w:bottom w:val="none" w:sz="0" w:space="0" w:color="auto"/>
        <w:right w:val="none" w:sz="0" w:space="0" w:color="auto"/>
      </w:divBdr>
    </w:div>
    <w:div w:id="196964417">
      <w:bodyDiv w:val="1"/>
      <w:marLeft w:val="0"/>
      <w:marRight w:val="0"/>
      <w:marTop w:val="0"/>
      <w:marBottom w:val="0"/>
      <w:divBdr>
        <w:top w:val="none" w:sz="0" w:space="0" w:color="auto"/>
        <w:left w:val="none" w:sz="0" w:space="0" w:color="auto"/>
        <w:bottom w:val="none" w:sz="0" w:space="0" w:color="auto"/>
        <w:right w:val="none" w:sz="0" w:space="0" w:color="auto"/>
      </w:divBdr>
    </w:div>
    <w:div w:id="201409874">
      <w:bodyDiv w:val="1"/>
      <w:marLeft w:val="0"/>
      <w:marRight w:val="0"/>
      <w:marTop w:val="0"/>
      <w:marBottom w:val="0"/>
      <w:divBdr>
        <w:top w:val="none" w:sz="0" w:space="0" w:color="auto"/>
        <w:left w:val="none" w:sz="0" w:space="0" w:color="auto"/>
        <w:bottom w:val="none" w:sz="0" w:space="0" w:color="auto"/>
        <w:right w:val="none" w:sz="0" w:space="0" w:color="auto"/>
      </w:divBdr>
    </w:div>
    <w:div w:id="211693894">
      <w:bodyDiv w:val="1"/>
      <w:marLeft w:val="0"/>
      <w:marRight w:val="0"/>
      <w:marTop w:val="0"/>
      <w:marBottom w:val="0"/>
      <w:divBdr>
        <w:top w:val="none" w:sz="0" w:space="0" w:color="auto"/>
        <w:left w:val="none" w:sz="0" w:space="0" w:color="auto"/>
        <w:bottom w:val="none" w:sz="0" w:space="0" w:color="auto"/>
        <w:right w:val="none" w:sz="0" w:space="0" w:color="auto"/>
      </w:divBdr>
    </w:div>
    <w:div w:id="244072217">
      <w:bodyDiv w:val="1"/>
      <w:marLeft w:val="0"/>
      <w:marRight w:val="0"/>
      <w:marTop w:val="0"/>
      <w:marBottom w:val="0"/>
      <w:divBdr>
        <w:top w:val="none" w:sz="0" w:space="0" w:color="auto"/>
        <w:left w:val="none" w:sz="0" w:space="0" w:color="auto"/>
        <w:bottom w:val="none" w:sz="0" w:space="0" w:color="auto"/>
        <w:right w:val="none" w:sz="0" w:space="0" w:color="auto"/>
      </w:divBdr>
    </w:div>
    <w:div w:id="292911190">
      <w:bodyDiv w:val="1"/>
      <w:marLeft w:val="0"/>
      <w:marRight w:val="0"/>
      <w:marTop w:val="0"/>
      <w:marBottom w:val="0"/>
      <w:divBdr>
        <w:top w:val="none" w:sz="0" w:space="0" w:color="auto"/>
        <w:left w:val="none" w:sz="0" w:space="0" w:color="auto"/>
        <w:bottom w:val="none" w:sz="0" w:space="0" w:color="auto"/>
        <w:right w:val="none" w:sz="0" w:space="0" w:color="auto"/>
      </w:divBdr>
    </w:div>
    <w:div w:id="294145071">
      <w:bodyDiv w:val="1"/>
      <w:marLeft w:val="0"/>
      <w:marRight w:val="0"/>
      <w:marTop w:val="0"/>
      <w:marBottom w:val="0"/>
      <w:divBdr>
        <w:top w:val="none" w:sz="0" w:space="0" w:color="auto"/>
        <w:left w:val="none" w:sz="0" w:space="0" w:color="auto"/>
        <w:bottom w:val="none" w:sz="0" w:space="0" w:color="auto"/>
        <w:right w:val="none" w:sz="0" w:space="0" w:color="auto"/>
      </w:divBdr>
    </w:div>
    <w:div w:id="321735191">
      <w:bodyDiv w:val="1"/>
      <w:marLeft w:val="0"/>
      <w:marRight w:val="0"/>
      <w:marTop w:val="0"/>
      <w:marBottom w:val="0"/>
      <w:divBdr>
        <w:top w:val="none" w:sz="0" w:space="0" w:color="auto"/>
        <w:left w:val="none" w:sz="0" w:space="0" w:color="auto"/>
        <w:bottom w:val="none" w:sz="0" w:space="0" w:color="auto"/>
        <w:right w:val="none" w:sz="0" w:space="0" w:color="auto"/>
      </w:divBdr>
    </w:div>
    <w:div w:id="326986125">
      <w:bodyDiv w:val="1"/>
      <w:marLeft w:val="0"/>
      <w:marRight w:val="0"/>
      <w:marTop w:val="0"/>
      <w:marBottom w:val="0"/>
      <w:divBdr>
        <w:top w:val="none" w:sz="0" w:space="0" w:color="auto"/>
        <w:left w:val="none" w:sz="0" w:space="0" w:color="auto"/>
        <w:bottom w:val="none" w:sz="0" w:space="0" w:color="auto"/>
        <w:right w:val="none" w:sz="0" w:space="0" w:color="auto"/>
      </w:divBdr>
    </w:div>
    <w:div w:id="380521343">
      <w:bodyDiv w:val="1"/>
      <w:marLeft w:val="0"/>
      <w:marRight w:val="0"/>
      <w:marTop w:val="0"/>
      <w:marBottom w:val="0"/>
      <w:divBdr>
        <w:top w:val="none" w:sz="0" w:space="0" w:color="auto"/>
        <w:left w:val="none" w:sz="0" w:space="0" w:color="auto"/>
        <w:bottom w:val="none" w:sz="0" w:space="0" w:color="auto"/>
        <w:right w:val="none" w:sz="0" w:space="0" w:color="auto"/>
      </w:divBdr>
    </w:div>
    <w:div w:id="414281305">
      <w:bodyDiv w:val="1"/>
      <w:marLeft w:val="0"/>
      <w:marRight w:val="0"/>
      <w:marTop w:val="0"/>
      <w:marBottom w:val="0"/>
      <w:divBdr>
        <w:top w:val="none" w:sz="0" w:space="0" w:color="auto"/>
        <w:left w:val="none" w:sz="0" w:space="0" w:color="auto"/>
        <w:bottom w:val="none" w:sz="0" w:space="0" w:color="auto"/>
        <w:right w:val="none" w:sz="0" w:space="0" w:color="auto"/>
      </w:divBdr>
    </w:div>
    <w:div w:id="426079762">
      <w:bodyDiv w:val="1"/>
      <w:marLeft w:val="0"/>
      <w:marRight w:val="0"/>
      <w:marTop w:val="0"/>
      <w:marBottom w:val="0"/>
      <w:divBdr>
        <w:top w:val="none" w:sz="0" w:space="0" w:color="auto"/>
        <w:left w:val="none" w:sz="0" w:space="0" w:color="auto"/>
        <w:bottom w:val="none" w:sz="0" w:space="0" w:color="auto"/>
        <w:right w:val="none" w:sz="0" w:space="0" w:color="auto"/>
      </w:divBdr>
    </w:div>
    <w:div w:id="445202326">
      <w:bodyDiv w:val="1"/>
      <w:marLeft w:val="0"/>
      <w:marRight w:val="0"/>
      <w:marTop w:val="0"/>
      <w:marBottom w:val="0"/>
      <w:divBdr>
        <w:top w:val="none" w:sz="0" w:space="0" w:color="auto"/>
        <w:left w:val="none" w:sz="0" w:space="0" w:color="auto"/>
        <w:bottom w:val="none" w:sz="0" w:space="0" w:color="auto"/>
        <w:right w:val="none" w:sz="0" w:space="0" w:color="auto"/>
      </w:divBdr>
    </w:div>
    <w:div w:id="471755326">
      <w:bodyDiv w:val="1"/>
      <w:marLeft w:val="0"/>
      <w:marRight w:val="0"/>
      <w:marTop w:val="0"/>
      <w:marBottom w:val="0"/>
      <w:divBdr>
        <w:top w:val="none" w:sz="0" w:space="0" w:color="auto"/>
        <w:left w:val="none" w:sz="0" w:space="0" w:color="auto"/>
        <w:bottom w:val="none" w:sz="0" w:space="0" w:color="auto"/>
        <w:right w:val="none" w:sz="0" w:space="0" w:color="auto"/>
      </w:divBdr>
    </w:div>
    <w:div w:id="501160859">
      <w:bodyDiv w:val="1"/>
      <w:marLeft w:val="0"/>
      <w:marRight w:val="0"/>
      <w:marTop w:val="0"/>
      <w:marBottom w:val="0"/>
      <w:divBdr>
        <w:top w:val="none" w:sz="0" w:space="0" w:color="auto"/>
        <w:left w:val="none" w:sz="0" w:space="0" w:color="auto"/>
        <w:bottom w:val="none" w:sz="0" w:space="0" w:color="auto"/>
        <w:right w:val="none" w:sz="0" w:space="0" w:color="auto"/>
      </w:divBdr>
    </w:div>
    <w:div w:id="513763130">
      <w:bodyDiv w:val="1"/>
      <w:marLeft w:val="0"/>
      <w:marRight w:val="0"/>
      <w:marTop w:val="0"/>
      <w:marBottom w:val="0"/>
      <w:divBdr>
        <w:top w:val="none" w:sz="0" w:space="0" w:color="auto"/>
        <w:left w:val="none" w:sz="0" w:space="0" w:color="auto"/>
        <w:bottom w:val="none" w:sz="0" w:space="0" w:color="auto"/>
        <w:right w:val="none" w:sz="0" w:space="0" w:color="auto"/>
      </w:divBdr>
      <w:divsChild>
        <w:div w:id="1844080991">
          <w:marLeft w:val="0"/>
          <w:marRight w:val="150"/>
          <w:marTop w:val="0"/>
          <w:marBottom w:val="150"/>
          <w:divBdr>
            <w:top w:val="none" w:sz="0" w:space="0" w:color="auto"/>
            <w:left w:val="none" w:sz="0" w:space="0" w:color="auto"/>
            <w:bottom w:val="none" w:sz="0" w:space="0" w:color="auto"/>
            <w:right w:val="none" w:sz="0" w:space="0" w:color="auto"/>
          </w:divBdr>
        </w:div>
        <w:div w:id="2050913249">
          <w:marLeft w:val="0"/>
          <w:marRight w:val="150"/>
          <w:marTop w:val="0"/>
          <w:marBottom w:val="150"/>
          <w:divBdr>
            <w:top w:val="none" w:sz="0" w:space="0" w:color="auto"/>
            <w:left w:val="none" w:sz="0" w:space="0" w:color="auto"/>
            <w:bottom w:val="none" w:sz="0" w:space="0" w:color="auto"/>
            <w:right w:val="none" w:sz="0" w:space="0" w:color="auto"/>
          </w:divBdr>
        </w:div>
      </w:divsChild>
    </w:div>
    <w:div w:id="543103265">
      <w:bodyDiv w:val="1"/>
      <w:marLeft w:val="0"/>
      <w:marRight w:val="0"/>
      <w:marTop w:val="0"/>
      <w:marBottom w:val="0"/>
      <w:divBdr>
        <w:top w:val="none" w:sz="0" w:space="0" w:color="auto"/>
        <w:left w:val="none" w:sz="0" w:space="0" w:color="auto"/>
        <w:bottom w:val="none" w:sz="0" w:space="0" w:color="auto"/>
        <w:right w:val="none" w:sz="0" w:space="0" w:color="auto"/>
      </w:divBdr>
    </w:div>
    <w:div w:id="579601405">
      <w:bodyDiv w:val="1"/>
      <w:marLeft w:val="0"/>
      <w:marRight w:val="0"/>
      <w:marTop w:val="0"/>
      <w:marBottom w:val="0"/>
      <w:divBdr>
        <w:top w:val="none" w:sz="0" w:space="0" w:color="auto"/>
        <w:left w:val="none" w:sz="0" w:space="0" w:color="auto"/>
        <w:bottom w:val="none" w:sz="0" w:space="0" w:color="auto"/>
        <w:right w:val="none" w:sz="0" w:space="0" w:color="auto"/>
      </w:divBdr>
    </w:div>
    <w:div w:id="612325352">
      <w:bodyDiv w:val="1"/>
      <w:marLeft w:val="0"/>
      <w:marRight w:val="0"/>
      <w:marTop w:val="0"/>
      <w:marBottom w:val="0"/>
      <w:divBdr>
        <w:top w:val="none" w:sz="0" w:space="0" w:color="auto"/>
        <w:left w:val="none" w:sz="0" w:space="0" w:color="auto"/>
        <w:bottom w:val="none" w:sz="0" w:space="0" w:color="auto"/>
        <w:right w:val="none" w:sz="0" w:space="0" w:color="auto"/>
      </w:divBdr>
    </w:div>
    <w:div w:id="617496076">
      <w:bodyDiv w:val="1"/>
      <w:marLeft w:val="0"/>
      <w:marRight w:val="0"/>
      <w:marTop w:val="0"/>
      <w:marBottom w:val="0"/>
      <w:divBdr>
        <w:top w:val="none" w:sz="0" w:space="0" w:color="auto"/>
        <w:left w:val="none" w:sz="0" w:space="0" w:color="auto"/>
        <w:bottom w:val="none" w:sz="0" w:space="0" w:color="auto"/>
        <w:right w:val="none" w:sz="0" w:space="0" w:color="auto"/>
      </w:divBdr>
    </w:div>
    <w:div w:id="629826280">
      <w:bodyDiv w:val="1"/>
      <w:marLeft w:val="0"/>
      <w:marRight w:val="0"/>
      <w:marTop w:val="0"/>
      <w:marBottom w:val="0"/>
      <w:divBdr>
        <w:top w:val="none" w:sz="0" w:space="0" w:color="auto"/>
        <w:left w:val="none" w:sz="0" w:space="0" w:color="auto"/>
        <w:bottom w:val="none" w:sz="0" w:space="0" w:color="auto"/>
        <w:right w:val="none" w:sz="0" w:space="0" w:color="auto"/>
      </w:divBdr>
    </w:div>
    <w:div w:id="652947986">
      <w:bodyDiv w:val="1"/>
      <w:marLeft w:val="0"/>
      <w:marRight w:val="0"/>
      <w:marTop w:val="0"/>
      <w:marBottom w:val="0"/>
      <w:divBdr>
        <w:top w:val="none" w:sz="0" w:space="0" w:color="auto"/>
        <w:left w:val="none" w:sz="0" w:space="0" w:color="auto"/>
        <w:bottom w:val="none" w:sz="0" w:space="0" w:color="auto"/>
        <w:right w:val="none" w:sz="0" w:space="0" w:color="auto"/>
      </w:divBdr>
      <w:divsChild>
        <w:div w:id="783160997">
          <w:marLeft w:val="0"/>
          <w:marRight w:val="150"/>
          <w:marTop w:val="0"/>
          <w:marBottom w:val="150"/>
          <w:divBdr>
            <w:top w:val="none" w:sz="0" w:space="0" w:color="auto"/>
            <w:left w:val="none" w:sz="0" w:space="0" w:color="auto"/>
            <w:bottom w:val="none" w:sz="0" w:space="0" w:color="auto"/>
            <w:right w:val="none" w:sz="0" w:space="0" w:color="auto"/>
          </w:divBdr>
        </w:div>
        <w:div w:id="1034497261">
          <w:marLeft w:val="0"/>
          <w:marRight w:val="150"/>
          <w:marTop w:val="0"/>
          <w:marBottom w:val="150"/>
          <w:divBdr>
            <w:top w:val="none" w:sz="0" w:space="0" w:color="auto"/>
            <w:left w:val="none" w:sz="0" w:space="0" w:color="auto"/>
            <w:bottom w:val="none" w:sz="0" w:space="0" w:color="auto"/>
            <w:right w:val="none" w:sz="0" w:space="0" w:color="auto"/>
          </w:divBdr>
        </w:div>
      </w:divsChild>
    </w:div>
    <w:div w:id="657921722">
      <w:bodyDiv w:val="1"/>
      <w:marLeft w:val="0"/>
      <w:marRight w:val="0"/>
      <w:marTop w:val="0"/>
      <w:marBottom w:val="0"/>
      <w:divBdr>
        <w:top w:val="none" w:sz="0" w:space="0" w:color="auto"/>
        <w:left w:val="none" w:sz="0" w:space="0" w:color="auto"/>
        <w:bottom w:val="none" w:sz="0" w:space="0" w:color="auto"/>
        <w:right w:val="none" w:sz="0" w:space="0" w:color="auto"/>
      </w:divBdr>
    </w:div>
    <w:div w:id="684358786">
      <w:bodyDiv w:val="1"/>
      <w:marLeft w:val="0"/>
      <w:marRight w:val="0"/>
      <w:marTop w:val="0"/>
      <w:marBottom w:val="0"/>
      <w:divBdr>
        <w:top w:val="none" w:sz="0" w:space="0" w:color="auto"/>
        <w:left w:val="none" w:sz="0" w:space="0" w:color="auto"/>
        <w:bottom w:val="none" w:sz="0" w:space="0" w:color="auto"/>
        <w:right w:val="none" w:sz="0" w:space="0" w:color="auto"/>
      </w:divBdr>
    </w:div>
    <w:div w:id="819686906">
      <w:bodyDiv w:val="1"/>
      <w:marLeft w:val="0"/>
      <w:marRight w:val="0"/>
      <w:marTop w:val="0"/>
      <w:marBottom w:val="0"/>
      <w:divBdr>
        <w:top w:val="none" w:sz="0" w:space="0" w:color="auto"/>
        <w:left w:val="none" w:sz="0" w:space="0" w:color="auto"/>
        <w:bottom w:val="none" w:sz="0" w:space="0" w:color="auto"/>
        <w:right w:val="none" w:sz="0" w:space="0" w:color="auto"/>
      </w:divBdr>
    </w:div>
    <w:div w:id="853232257">
      <w:bodyDiv w:val="1"/>
      <w:marLeft w:val="0"/>
      <w:marRight w:val="0"/>
      <w:marTop w:val="0"/>
      <w:marBottom w:val="0"/>
      <w:divBdr>
        <w:top w:val="none" w:sz="0" w:space="0" w:color="auto"/>
        <w:left w:val="none" w:sz="0" w:space="0" w:color="auto"/>
        <w:bottom w:val="none" w:sz="0" w:space="0" w:color="auto"/>
        <w:right w:val="none" w:sz="0" w:space="0" w:color="auto"/>
      </w:divBdr>
    </w:div>
    <w:div w:id="854459278">
      <w:bodyDiv w:val="1"/>
      <w:marLeft w:val="0"/>
      <w:marRight w:val="0"/>
      <w:marTop w:val="0"/>
      <w:marBottom w:val="0"/>
      <w:divBdr>
        <w:top w:val="none" w:sz="0" w:space="0" w:color="auto"/>
        <w:left w:val="none" w:sz="0" w:space="0" w:color="auto"/>
        <w:bottom w:val="none" w:sz="0" w:space="0" w:color="auto"/>
        <w:right w:val="none" w:sz="0" w:space="0" w:color="auto"/>
      </w:divBdr>
    </w:div>
    <w:div w:id="861095248">
      <w:bodyDiv w:val="1"/>
      <w:marLeft w:val="0"/>
      <w:marRight w:val="0"/>
      <w:marTop w:val="0"/>
      <w:marBottom w:val="0"/>
      <w:divBdr>
        <w:top w:val="none" w:sz="0" w:space="0" w:color="auto"/>
        <w:left w:val="none" w:sz="0" w:space="0" w:color="auto"/>
        <w:bottom w:val="none" w:sz="0" w:space="0" w:color="auto"/>
        <w:right w:val="none" w:sz="0" w:space="0" w:color="auto"/>
      </w:divBdr>
    </w:div>
    <w:div w:id="899099810">
      <w:bodyDiv w:val="1"/>
      <w:marLeft w:val="0"/>
      <w:marRight w:val="0"/>
      <w:marTop w:val="0"/>
      <w:marBottom w:val="0"/>
      <w:divBdr>
        <w:top w:val="none" w:sz="0" w:space="0" w:color="auto"/>
        <w:left w:val="none" w:sz="0" w:space="0" w:color="auto"/>
        <w:bottom w:val="none" w:sz="0" w:space="0" w:color="auto"/>
        <w:right w:val="none" w:sz="0" w:space="0" w:color="auto"/>
      </w:divBdr>
    </w:div>
    <w:div w:id="906840687">
      <w:bodyDiv w:val="1"/>
      <w:marLeft w:val="0"/>
      <w:marRight w:val="0"/>
      <w:marTop w:val="0"/>
      <w:marBottom w:val="0"/>
      <w:divBdr>
        <w:top w:val="none" w:sz="0" w:space="0" w:color="auto"/>
        <w:left w:val="none" w:sz="0" w:space="0" w:color="auto"/>
        <w:bottom w:val="none" w:sz="0" w:space="0" w:color="auto"/>
        <w:right w:val="none" w:sz="0" w:space="0" w:color="auto"/>
      </w:divBdr>
    </w:div>
    <w:div w:id="931162569">
      <w:bodyDiv w:val="1"/>
      <w:marLeft w:val="0"/>
      <w:marRight w:val="0"/>
      <w:marTop w:val="0"/>
      <w:marBottom w:val="0"/>
      <w:divBdr>
        <w:top w:val="none" w:sz="0" w:space="0" w:color="auto"/>
        <w:left w:val="none" w:sz="0" w:space="0" w:color="auto"/>
        <w:bottom w:val="none" w:sz="0" w:space="0" w:color="auto"/>
        <w:right w:val="none" w:sz="0" w:space="0" w:color="auto"/>
      </w:divBdr>
    </w:div>
    <w:div w:id="957374462">
      <w:bodyDiv w:val="1"/>
      <w:marLeft w:val="0"/>
      <w:marRight w:val="0"/>
      <w:marTop w:val="0"/>
      <w:marBottom w:val="0"/>
      <w:divBdr>
        <w:top w:val="none" w:sz="0" w:space="0" w:color="auto"/>
        <w:left w:val="none" w:sz="0" w:space="0" w:color="auto"/>
        <w:bottom w:val="none" w:sz="0" w:space="0" w:color="auto"/>
        <w:right w:val="none" w:sz="0" w:space="0" w:color="auto"/>
      </w:divBdr>
    </w:div>
    <w:div w:id="979189930">
      <w:bodyDiv w:val="1"/>
      <w:marLeft w:val="0"/>
      <w:marRight w:val="0"/>
      <w:marTop w:val="0"/>
      <w:marBottom w:val="0"/>
      <w:divBdr>
        <w:top w:val="none" w:sz="0" w:space="0" w:color="auto"/>
        <w:left w:val="none" w:sz="0" w:space="0" w:color="auto"/>
        <w:bottom w:val="none" w:sz="0" w:space="0" w:color="auto"/>
        <w:right w:val="none" w:sz="0" w:space="0" w:color="auto"/>
      </w:divBdr>
    </w:div>
    <w:div w:id="991836315">
      <w:bodyDiv w:val="1"/>
      <w:marLeft w:val="0"/>
      <w:marRight w:val="0"/>
      <w:marTop w:val="0"/>
      <w:marBottom w:val="0"/>
      <w:divBdr>
        <w:top w:val="none" w:sz="0" w:space="0" w:color="auto"/>
        <w:left w:val="none" w:sz="0" w:space="0" w:color="auto"/>
        <w:bottom w:val="none" w:sz="0" w:space="0" w:color="auto"/>
        <w:right w:val="none" w:sz="0" w:space="0" w:color="auto"/>
      </w:divBdr>
    </w:div>
    <w:div w:id="1032413602">
      <w:bodyDiv w:val="1"/>
      <w:marLeft w:val="0"/>
      <w:marRight w:val="0"/>
      <w:marTop w:val="0"/>
      <w:marBottom w:val="0"/>
      <w:divBdr>
        <w:top w:val="none" w:sz="0" w:space="0" w:color="auto"/>
        <w:left w:val="none" w:sz="0" w:space="0" w:color="auto"/>
        <w:bottom w:val="none" w:sz="0" w:space="0" w:color="auto"/>
        <w:right w:val="none" w:sz="0" w:space="0" w:color="auto"/>
      </w:divBdr>
    </w:div>
    <w:div w:id="1059328650">
      <w:bodyDiv w:val="1"/>
      <w:marLeft w:val="0"/>
      <w:marRight w:val="0"/>
      <w:marTop w:val="0"/>
      <w:marBottom w:val="0"/>
      <w:divBdr>
        <w:top w:val="none" w:sz="0" w:space="0" w:color="auto"/>
        <w:left w:val="none" w:sz="0" w:space="0" w:color="auto"/>
        <w:bottom w:val="none" w:sz="0" w:space="0" w:color="auto"/>
        <w:right w:val="none" w:sz="0" w:space="0" w:color="auto"/>
      </w:divBdr>
    </w:div>
    <w:div w:id="1100488087">
      <w:bodyDiv w:val="1"/>
      <w:marLeft w:val="0"/>
      <w:marRight w:val="0"/>
      <w:marTop w:val="0"/>
      <w:marBottom w:val="0"/>
      <w:divBdr>
        <w:top w:val="none" w:sz="0" w:space="0" w:color="auto"/>
        <w:left w:val="none" w:sz="0" w:space="0" w:color="auto"/>
        <w:bottom w:val="none" w:sz="0" w:space="0" w:color="auto"/>
        <w:right w:val="none" w:sz="0" w:space="0" w:color="auto"/>
      </w:divBdr>
    </w:div>
    <w:div w:id="1184629854">
      <w:bodyDiv w:val="1"/>
      <w:marLeft w:val="0"/>
      <w:marRight w:val="0"/>
      <w:marTop w:val="0"/>
      <w:marBottom w:val="0"/>
      <w:divBdr>
        <w:top w:val="none" w:sz="0" w:space="0" w:color="auto"/>
        <w:left w:val="none" w:sz="0" w:space="0" w:color="auto"/>
        <w:bottom w:val="none" w:sz="0" w:space="0" w:color="auto"/>
        <w:right w:val="none" w:sz="0" w:space="0" w:color="auto"/>
      </w:divBdr>
    </w:div>
    <w:div w:id="1228764743">
      <w:bodyDiv w:val="1"/>
      <w:marLeft w:val="0"/>
      <w:marRight w:val="0"/>
      <w:marTop w:val="0"/>
      <w:marBottom w:val="0"/>
      <w:divBdr>
        <w:top w:val="none" w:sz="0" w:space="0" w:color="auto"/>
        <w:left w:val="none" w:sz="0" w:space="0" w:color="auto"/>
        <w:bottom w:val="none" w:sz="0" w:space="0" w:color="auto"/>
        <w:right w:val="none" w:sz="0" w:space="0" w:color="auto"/>
      </w:divBdr>
    </w:div>
    <w:div w:id="1280574390">
      <w:bodyDiv w:val="1"/>
      <w:marLeft w:val="0"/>
      <w:marRight w:val="0"/>
      <w:marTop w:val="0"/>
      <w:marBottom w:val="0"/>
      <w:divBdr>
        <w:top w:val="none" w:sz="0" w:space="0" w:color="auto"/>
        <w:left w:val="none" w:sz="0" w:space="0" w:color="auto"/>
        <w:bottom w:val="none" w:sz="0" w:space="0" w:color="auto"/>
        <w:right w:val="none" w:sz="0" w:space="0" w:color="auto"/>
      </w:divBdr>
    </w:div>
    <w:div w:id="1294368335">
      <w:bodyDiv w:val="1"/>
      <w:marLeft w:val="0"/>
      <w:marRight w:val="0"/>
      <w:marTop w:val="0"/>
      <w:marBottom w:val="0"/>
      <w:divBdr>
        <w:top w:val="none" w:sz="0" w:space="0" w:color="auto"/>
        <w:left w:val="none" w:sz="0" w:space="0" w:color="auto"/>
        <w:bottom w:val="none" w:sz="0" w:space="0" w:color="auto"/>
        <w:right w:val="none" w:sz="0" w:space="0" w:color="auto"/>
      </w:divBdr>
    </w:div>
    <w:div w:id="1299653535">
      <w:bodyDiv w:val="1"/>
      <w:marLeft w:val="0"/>
      <w:marRight w:val="0"/>
      <w:marTop w:val="0"/>
      <w:marBottom w:val="0"/>
      <w:divBdr>
        <w:top w:val="none" w:sz="0" w:space="0" w:color="auto"/>
        <w:left w:val="none" w:sz="0" w:space="0" w:color="auto"/>
        <w:bottom w:val="none" w:sz="0" w:space="0" w:color="auto"/>
        <w:right w:val="none" w:sz="0" w:space="0" w:color="auto"/>
      </w:divBdr>
    </w:div>
    <w:div w:id="1307392047">
      <w:bodyDiv w:val="1"/>
      <w:marLeft w:val="0"/>
      <w:marRight w:val="0"/>
      <w:marTop w:val="0"/>
      <w:marBottom w:val="0"/>
      <w:divBdr>
        <w:top w:val="none" w:sz="0" w:space="0" w:color="auto"/>
        <w:left w:val="none" w:sz="0" w:space="0" w:color="auto"/>
        <w:bottom w:val="none" w:sz="0" w:space="0" w:color="auto"/>
        <w:right w:val="none" w:sz="0" w:space="0" w:color="auto"/>
      </w:divBdr>
    </w:div>
    <w:div w:id="1348016704">
      <w:bodyDiv w:val="1"/>
      <w:marLeft w:val="0"/>
      <w:marRight w:val="0"/>
      <w:marTop w:val="0"/>
      <w:marBottom w:val="0"/>
      <w:divBdr>
        <w:top w:val="none" w:sz="0" w:space="0" w:color="auto"/>
        <w:left w:val="none" w:sz="0" w:space="0" w:color="auto"/>
        <w:bottom w:val="none" w:sz="0" w:space="0" w:color="auto"/>
        <w:right w:val="none" w:sz="0" w:space="0" w:color="auto"/>
      </w:divBdr>
    </w:div>
    <w:div w:id="1355885008">
      <w:bodyDiv w:val="1"/>
      <w:marLeft w:val="0"/>
      <w:marRight w:val="0"/>
      <w:marTop w:val="0"/>
      <w:marBottom w:val="0"/>
      <w:divBdr>
        <w:top w:val="none" w:sz="0" w:space="0" w:color="auto"/>
        <w:left w:val="none" w:sz="0" w:space="0" w:color="auto"/>
        <w:bottom w:val="none" w:sz="0" w:space="0" w:color="auto"/>
        <w:right w:val="none" w:sz="0" w:space="0" w:color="auto"/>
      </w:divBdr>
    </w:div>
    <w:div w:id="1374043626">
      <w:bodyDiv w:val="1"/>
      <w:marLeft w:val="0"/>
      <w:marRight w:val="0"/>
      <w:marTop w:val="0"/>
      <w:marBottom w:val="0"/>
      <w:divBdr>
        <w:top w:val="none" w:sz="0" w:space="0" w:color="auto"/>
        <w:left w:val="none" w:sz="0" w:space="0" w:color="auto"/>
        <w:bottom w:val="none" w:sz="0" w:space="0" w:color="auto"/>
        <w:right w:val="none" w:sz="0" w:space="0" w:color="auto"/>
      </w:divBdr>
    </w:div>
    <w:div w:id="1374620248">
      <w:bodyDiv w:val="1"/>
      <w:marLeft w:val="0"/>
      <w:marRight w:val="0"/>
      <w:marTop w:val="0"/>
      <w:marBottom w:val="0"/>
      <w:divBdr>
        <w:top w:val="none" w:sz="0" w:space="0" w:color="auto"/>
        <w:left w:val="none" w:sz="0" w:space="0" w:color="auto"/>
        <w:bottom w:val="none" w:sz="0" w:space="0" w:color="auto"/>
        <w:right w:val="none" w:sz="0" w:space="0" w:color="auto"/>
      </w:divBdr>
    </w:div>
    <w:div w:id="1401708968">
      <w:bodyDiv w:val="1"/>
      <w:marLeft w:val="0"/>
      <w:marRight w:val="0"/>
      <w:marTop w:val="0"/>
      <w:marBottom w:val="0"/>
      <w:divBdr>
        <w:top w:val="none" w:sz="0" w:space="0" w:color="auto"/>
        <w:left w:val="none" w:sz="0" w:space="0" w:color="auto"/>
        <w:bottom w:val="none" w:sz="0" w:space="0" w:color="auto"/>
        <w:right w:val="none" w:sz="0" w:space="0" w:color="auto"/>
      </w:divBdr>
    </w:div>
    <w:div w:id="1460954717">
      <w:bodyDiv w:val="1"/>
      <w:marLeft w:val="0"/>
      <w:marRight w:val="0"/>
      <w:marTop w:val="0"/>
      <w:marBottom w:val="0"/>
      <w:divBdr>
        <w:top w:val="none" w:sz="0" w:space="0" w:color="auto"/>
        <w:left w:val="none" w:sz="0" w:space="0" w:color="auto"/>
        <w:bottom w:val="none" w:sz="0" w:space="0" w:color="auto"/>
        <w:right w:val="none" w:sz="0" w:space="0" w:color="auto"/>
      </w:divBdr>
    </w:div>
    <w:div w:id="1473526448">
      <w:bodyDiv w:val="1"/>
      <w:marLeft w:val="0"/>
      <w:marRight w:val="0"/>
      <w:marTop w:val="0"/>
      <w:marBottom w:val="0"/>
      <w:divBdr>
        <w:top w:val="none" w:sz="0" w:space="0" w:color="auto"/>
        <w:left w:val="none" w:sz="0" w:space="0" w:color="auto"/>
        <w:bottom w:val="none" w:sz="0" w:space="0" w:color="auto"/>
        <w:right w:val="none" w:sz="0" w:space="0" w:color="auto"/>
      </w:divBdr>
    </w:div>
    <w:div w:id="1497186592">
      <w:bodyDiv w:val="1"/>
      <w:marLeft w:val="0"/>
      <w:marRight w:val="0"/>
      <w:marTop w:val="0"/>
      <w:marBottom w:val="0"/>
      <w:divBdr>
        <w:top w:val="none" w:sz="0" w:space="0" w:color="auto"/>
        <w:left w:val="none" w:sz="0" w:space="0" w:color="auto"/>
        <w:bottom w:val="none" w:sz="0" w:space="0" w:color="auto"/>
        <w:right w:val="none" w:sz="0" w:space="0" w:color="auto"/>
      </w:divBdr>
    </w:div>
    <w:div w:id="1532919232">
      <w:bodyDiv w:val="1"/>
      <w:marLeft w:val="0"/>
      <w:marRight w:val="0"/>
      <w:marTop w:val="0"/>
      <w:marBottom w:val="0"/>
      <w:divBdr>
        <w:top w:val="none" w:sz="0" w:space="0" w:color="auto"/>
        <w:left w:val="none" w:sz="0" w:space="0" w:color="auto"/>
        <w:bottom w:val="none" w:sz="0" w:space="0" w:color="auto"/>
        <w:right w:val="none" w:sz="0" w:space="0" w:color="auto"/>
      </w:divBdr>
    </w:div>
    <w:div w:id="1533567906">
      <w:bodyDiv w:val="1"/>
      <w:marLeft w:val="0"/>
      <w:marRight w:val="0"/>
      <w:marTop w:val="0"/>
      <w:marBottom w:val="0"/>
      <w:divBdr>
        <w:top w:val="none" w:sz="0" w:space="0" w:color="auto"/>
        <w:left w:val="none" w:sz="0" w:space="0" w:color="auto"/>
        <w:bottom w:val="none" w:sz="0" w:space="0" w:color="auto"/>
        <w:right w:val="none" w:sz="0" w:space="0" w:color="auto"/>
      </w:divBdr>
    </w:div>
    <w:div w:id="1558007076">
      <w:bodyDiv w:val="1"/>
      <w:marLeft w:val="0"/>
      <w:marRight w:val="0"/>
      <w:marTop w:val="0"/>
      <w:marBottom w:val="0"/>
      <w:divBdr>
        <w:top w:val="none" w:sz="0" w:space="0" w:color="auto"/>
        <w:left w:val="none" w:sz="0" w:space="0" w:color="auto"/>
        <w:bottom w:val="none" w:sz="0" w:space="0" w:color="auto"/>
        <w:right w:val="none" w:sz="0" w:space="0" w:color="auto"/>
      </w:divBdr>
    </w:div>
    <w:div w:id="1631547396">
      <w:bodyDiv w:val="1"/>
      <w:marLeft w:val="0"/>
      <w:marRight w:val="0"/>
      <w:marTop w:val="0"/>
      <w:marBottom w:val="0"/>
      <w:divBdr>
        <w:top w:val="none" w:sz="0" w:space="0" w:color="auto"/>
        <w:left w:val="none" w:sz="0" w:space="0" w:color="auto"/>
        <w:bottom w:val="none" w:sz="0" w:space="0" w:color="auto"/>
        <w:right w:val="none" w:sz="0" w:space="0" w:color="auto"/>
      </w:divBdr>
    </w:div>
    <w:div w:id="1654523717">
      <w:bodyDiv w:val="1"/>
      <w:marLeft w:val="0"/>
      <w:marRight w:val="0"/>
      <w:marTop w:val="0"/>
      <w:marBottom w:val="0"/>
      <w:divBdr>
        <w:top w:val="none" w:sz="0" w:space="0" w:color="auto"/>
        <w:left w:val="none" w:sz="0" w:space="0" w:color="auto"/>
        <w:bottom w:val="none" w:sz="0" w:space="0" w:color="auto"/>
        <w:right w:val="none" w:sz="0" w:space="0" w:color="auto"/>
      </w:divBdr>
    </w:div>
    <w:div w:id="1681543707">
      <w:bodyDiv w:val="1"/>
      <w:marLeft w:val="0"/>
      <w:marRight w:val="0"/>
      <w:marTop w:val="0"/>
      <w:marBottom w:val="0"/>
      <w:divBdr>
        <w:top w:val="none" w:sz="0" w:space="0" w:color="auto"/>
        <w:left w:val="none" w:sz="0" w:space="0" w:color="auto"/>
        <w:bottom w:val="none" w:sz="0" w:space="0" w:color="auto"/>
        <w:right w:val="none" w:sz="0" w:space="0" w:color="auto"/>
      </w:divBdr>
    </w:div>
    <w:div w:id="1792164497">
      <w:bodyDiv w:val="1"/>
      <w:marLeft w:val="0"/>
      <w:marRight w:val="0"/>
      <w:marTop w:val="0"/>
      <w:marBottom w:val="0"/>
      <w:divBdr>
        <w:top w:val="none" w:sz="0" w:space="0" w:color="auto"/>
        <w:left w:val="none" w:sz="0" w:space="0" w:color="auto"/>
        <w:bottom w:val="none" w:sz="0" w:space="0" w:color="auto"/>
        <w:right w:val="none" w:sz="0" w:space="0" w:color="auto"/>
      </w:divBdr>
    </w:div>
    <w:div w:id="1834299903">
      <w:bodyDiv w:val="1"/>
      <w:marLeft w:val="0"/>
      <w:marRight w:val="0"/>
      <w:marTop w:val="0"/>
      <w:marBottom w:val="0"/>
      <w:divBdr>
        <w:top w:val="none" w:sz="0" w:space="0" w:color="auto"/>
        <w:left w:val="none" w:sz="0" w:space="0" w:color="auto"/>
        <w:bottom w:val="none" w:sz="0" w:space="0" w:color="auto"/>
        <w:right w:val="none" w:sz="0" w:space="0" w:color="auto"/>
      </w:divBdr>
    </w:div>
    <w:div w:id="1885867105">
      <w:bodyDiv w:val="1"/>
      <w:marLeft w:val="0"/>
      <w:marRight w:val="0"/>
      <w:marTop w:val="0"/>
      <w:marBottom w:val="0"/>
      <w:divBdr>
        <w:top w:val="none" w:sz="0" w:space="0" w:color="auto"/>
        <w:left w:val="none" w:sz="0" w:space="0" w:color="auto"/>
        <w:bottom w:val="none" w:sz="0" w:space="0" w:color="auto"/>
        <w:right w:val="none" w:sz="0" w:space="0" w:color="auto"/>
      </w:divBdr>
    </w:div>
    <w:div w:id="1933272878">
      <w:bodyDiv w:val="1"/>
      <w:marLeft w:val="0"/>
      <w:marRight w:val="0"/>
      <w:marTop w:val="0"/>
      <w:marBottom w:val="0"/>
      <w:divBdr>
        <w:top w:val="none" w:sz="0" w:space="0" w:color="auto"/>
        <w:left w:val="none" w:sz="0" w:space="0" w:color="auto"/>
        <w:bottom w:val="none" w:sz="0" w:space="0" w:color="auto"/>
        <w:right w:val="none" w:sz="0" w:space="0" w:color="auto"/>
      </w:divBdr>
    </w:div>
    <w:div w:id="1936858302">
      <w:bodyDiv w:val="1"/>
      <w:marLeft w:val="0"/>
      <w:marRight w:val="0"/>
      <w:marTop w:val="0"/>
      <w:marBottom w:val="0"/>
      <w:divBdr>
        <w:top w:val="none" w:sz="0" w:space="0" w:color="auto"/>
        <w:left w:val="none" w:sz="0" w:space="0" w:color="auto"/>
        <w:bottom w:val="none" w:sz="0" w:space="0" w:color="auto"/>
        <w:right w:val="none" w:sz="0" w:space="0" w:color="auto"/>
      </w:divBdr>
    </w:div>
    <w:div w:id="1971981896">
      <w:bodyDiv w:val="1"/>
      <w:marLeft w:val="0"/>
      <w:marRight w:val="0"/>
      <w:marTop w:val="0"/>
      <w:marBottom w:val="0"/>
      <w:divBdr>
        <w:top w:val="none" w:sz="0" w:space="0" w:color="auto"/>
        <w:left w:val="none" w:sz="0" w:space="0" w:color="auto"/>
        <w:bottom w:val="none" w:sz="0" w:space="0" w:color="auto"/>
        <w:right w:val="none" w:sz="0" w:space="0" w:color="auto"/>
      </w:divBdr>
    </w:div>
    <w:div w:id="1973555425">
      <w:bodyDiv w:val="1"/>
      <w:marLeft w:val="0"/>
      <w:marRight w:val="0"/>
      <w:marTop w:val="0"/>
      <w:marBottom w:val="0"/>
      <w:divBdr>
        <w:top w:val="none" w:sz="0" w:space="0" w:color="auto"/>
        <w:left w:val="none" w:sz="0" w:space="0" w:color="auto"/>
        <w:bottom w:val="none" w:sz="0" w:space="0" w:color="auto"/>
        <w:right w:val="none" w:sz="0" w:space="0" w:color="auto"/>
      </w:divBdr>
    </w:div>
    <w:div w:id="1993440657">
      <w:bodyDiv w:val="1"/>
      <w:marLeft w:val="0"/>
      <w:marRight w:val="0"/>
      <w:marTop w:val="0"/>
      <w:marBottom w:val="0"/>
      <w:divBdr>
        <w:top w:val="none" w:sz="0" w:space="0" w:color="auto"/>
        <w:left w:val="none" w:sz="0" w:space="0" w:color="auto"/>
        <w:bottom w:val="none" w:sz="0" w:space="0" w:color="auto"/>
        <w:right w:val="none" w:sz="0" w:space="0" w:color="auto"/>
      </w:divBdr>
    </w:div>
    <w:div w:id="2004821310">
      <w:bodyDiv w:val="1"/>
      <w:marLeft w:val="0"/>
      <w:marRight w:val="0"/>
      <w:marTop w:val="0"/>
      <w:marBottom w:val="0"/>
      <w:divBdr>
        <w:top w:val="none" w:sz="0" w:space="0" w:color="auto"/>
        <w:left w:val="none" w:sz="0" w:space="0" w:color="auto"/>
        <w:bottom w:val="none" w:sz="0" w:space="0" w:color="auto"/>
        <w:right w:val="none" w:sz="0" w:space="0" w:color="auto"/>
      </w:divBdr>
    </w:div>
    <w:div w:id="2036422795">
      <w:bodyDiv w:val="1"/>
      <w:marLeft w:val="0"/>
      <w:marRight w:val="0"/>
      <w:marTop w:val="0"/>
      <w:marBottom w:val="0"/>
      <w:divBdr>
        <w:top w:val="none" w:sz="0" w:space="0" w:color="auto"/>
        <w:left w:val="none" w:sz="0" w:space="0" w:color="auto"/>
        <w:bottom w:val="none" w:sz="0" w:space="0" w:color="auto"/>
        <w:right w:val="none" w:sz="0" w:space="0" w:color="auto"/>
      </w:divBdr>
    </w:div>
    <w:div w:id="2084600755">
      <w:bodyDiv w:val="1"/>
      <w:marLeft w:val="0"/>
      <w:marRight w:val="0"/>
      <w:marTop w:val="0"/>
      <w:marBottom w:val="0"/>
      <w:divBdr>
        <w:top w:val="none" w:sz="0" w:space="0" w:color="auto"/>
        <w:left w:val="none" w:sz="0" w:space="0" w:color="auto"/>
        <w:bottom w:val="none" w:sz="0" w:space="0" w:color="auto"/>
        <w:right w:val="none" w:sz="0" w:space="0" w:color="auto"/>
      </w:divBdr>
    </w:div>
    <w:div w:id="214075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poperato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e.korzinina</dc:creator>
  <cp:lastModifiedBy>e.korzinina</cp:lastModifiedBy>
  <cp:revision>4</cp:revision>
  <dcterms:created xsi:type="dcterms:W3CDTF">2025-01-07T22:32:00Z</dcterms:created>
  <dcterms:modified xsi:type="dcterms:W3CDTF">2025-04-01T14:13:00Z</dcterms:modified>
</cp:coreProperties>
</file>