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62" w:rsidRDefault="00E917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Пушкин с посещением мемориального</w:t>
      </w:r>
      <w:r w:rsidR="00B83EB0">
        <w:rPr>
          <w:rFonts w:ascii="Times New Roman" w:hAnsi="Times New Roman" w:cs="Times New Roman"/>
          <w:b/>
          <w:sz w:val="28"/>
          <w:szCs w:val="28"/>
        </w:rPr>
        <w:t xml:space="preserve"> Музея-Л</w:t>
      </w:r>
      <w:r>
        <w:rPr>
          <w:rFonts w:ascii="Times New Roman" w:hAnsi="Times New Roman" w:cs="Times New Roman"/>
          <w:b/>
          <w:sz w:val="28"/>
          <w:szCs w:val="28"/>
        </w:rPr>
        <w:t>ицея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913662">
        <w:tc>
          <w:tcPr>
            <w:tcW w:w="10031" w:type="dxa"/>
            <w:gridSpan w:val="2"/>
          </w:tcPr>
          <w:p w:rsidR="00913662" w:rsidRDefault="00E9170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Пушкин с посещением мемориального музея-лицея. </w:t>
            </w: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Ребята услышат истории о выдающихся выпускниках, забавных происшествиях, традициях и особенностях лицейского образования.</w:t>
            </w:r>
          </w:p>
        </w:tc>
      </w:tr>
      <w:tr w:rsidR="00913662">
        <w:tc>
          <w:tcPr>
            <w:tcW w:w="10031" w:type="dxa"/>
            <w:gridSpan w:val="2"/>
          </w:tcPr>
          <w:p w:rsidR="00913662" w:rsidRDefault="00E9170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экскурсия по мемориальному музею-лицею, экскурсия-прогулка по парку*.</w:t>
            </w:r>
          </w:p>
        </w:tc>
      </w:tr>
      <w:tr w:rsidR="00913662">
        <w:tc>
          <w:tcPr>
            <w:tcW w:w="4785" w:type="dxa"/>
          </w:tcPr>
          <w:p w:rsidR="00913662" w:rsidRDefault="00E91705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913662" w:rsidRDefault="00E917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913662">
        <w:tc>
          <w:tcPr>
            <w:tcW w:w="10031" w:type="dxa"/>
            <w:gridSpan w:val="2"/>
          </w:tcPr>
          <w:p w:rsidR="00913662" w:rsidRDefault="00E91705" w:rsidP="00E91705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6 класса, экскурсия адаптируется под аудиторию;</w:t>
            </w:r>
          </w:p>
        </w:tc>
      </w:tr>
    </w:tbl>
    <w:p w:rsidR="00913662" w:rsidRDefault="00913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3662" w:rsidRDefault="00E91705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913662" w:rsidRDefault="00E91705" w:rsidP="00E9170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Переезд в </w:t>
      </w:r>
      <w:r>
        <w:rPr>
          <w:rFonts w:ascii="Times New Roman" w:hAnsi="Times New Roman" w:cs="Times New Roman"/>
          <w:b/>
          <w:sz w:val="21"/>
          <w:szCs w:val="21"/>
        </w:rPr>
        <w:t>Царское Село</w:t>
      </w:r>
      <w:r>
        <w:rPr>
          <w:rFonts w:ascii="Times New Roman" w:hAnsi="Times New Roman" w:cs="Times New Roman"/>
          <w:sz w:val="21"/>
          <w:szCs w:val="21"/>
        </w:rPr>
        <w:t>. По пути – трассовая экскурсия, Вы узнаете, как развивались пригороды Санкт-Петербурга в разные времена, а также какие известные люди посещали Царское Село, жили и творили тут. Услышим истории и легенды, связанные с царской семьей и их окружением.</w:t>
      </w:r>
    </w:p>
    <w:p w:rsidR="00913662" w:rsidRDefault="00E91705" w:rsidP="00E9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Посещение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Софийского собора -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одного из первых сооружений в стиле русского классицизма. В разное время собор посещали и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Лермонтов и другие выдающиеся деятели литературы, культуры и искусства. </w:t>
      </w:r>
    </w:p>
    <w:p w:rsidR="00913662" w:rsidRDefault="00E91705" w:rsidP="00E9170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Экскурсия в мемориальный музей-лицей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1"/>
          <w:szCs w:val="21"/>
        </w:rPr>
        <w:t>— одно из привилегированных учебных заведений России 1-й четверти XIX века (основан императором Александром I в 1811 году для детей дворян).</w:t>
      </w:r>
      <w:r>
        <w:rPr>
          <w:rFonts w:ascii="Times New Roman" w:hAnsi="Times New Roman" w:cs="Times New Roman"/>
          <w:sz w:val="21"/>
          <w:szCs w:val="21"/>
        </w:rPr>
        <w:t xml:space="preserve"> С 1811 по 1817 год здесь воспитывался Пушкин, здесь он нашел преданных друзей, до конца дней сохранивших верность нерушимому лицейскому братству, здесь, «близ вод, сиявших в тишине», юному поэту стала «являться муза». Имена многих соучеников Пушкина вошли в историю. Среди них — дипломат А. М. Горчаков, поэты А. А. </w:t>
      </w:r>
      <w:proofErr w:type="spellStart"/>
      <w:r>
        <w:rPr>
          <w:rFonts w:ascii="Times New Roman" w:hAnsi="Times New Roman" w:cs="Times New Roman"/>
          <w:sz w:val="21"/>
          <w:szCs w:val="21"/>
        </w:rPr>
        <w:t>Дельвиг</w:t>
      </w:r>
      <w:proofErr w:type="spellEnd"/>
      <w:r>
        <w:rPr>
          <w:rFonts w:ascii="Times New Roman" w:hAnsi="Times New Roman" w:cs="Times New Roman"/>
          <w:sz w:val="21"/>
          <w:szCs w:val="21"/>
        </w:rPr>
        <w:t>, В. К. Кюхельбекер, адмирал, историограф русского флота Ф. Ф. Матюшкин, декабрист И. И. </w:t>
      </w:r>
      <w:proofErr w:type="spellStart"/>
      <w:r>
        <w:rPr>
          <w:rFonts w:ascii="Times New Roman" w:hAnsi="Times New Roman" w:cs="Times New Roman"/>
          <w:sz w:val="21"/>
          <w:szCs w:val="21"/>
        </w:rPr>
        <w:t>Пущин</w:t>
      </w:r>
      <w:proofErr w:type="spellEnd"/>
      <w:r>
        <w:rPr>
          <w:rFonts w:ascii="Times New Roman" w:hAnsi="Times New Roman" w:cs="Times New Roman"/>
          <w:sz w:val="21"/>
          <w:szCs w:val="21"/>
        </w:rPr>
        <w:t>. Музей воссоздает обстановку, в которой жили и учились лицеисты I выпуска. На основе архивных материалов восстановлены Большой зал, Газетная комната, Библиотека (в ней  хранятся подлинные книги лицейской библиотеки), учебные классы, спальни воспитанников, а также квартира гувернера и учителя рисования С. Г. </w:t>
      </w:r>
      <w:proofErr w:type="spellStart"/>
      <w:r>
        <w:rPr>
          <w:rFonts w:ascii="Times New Roman" w:hAnsi="Times New Roman" w:cs="Times New Roman"/>
          <w:sz w:val="21"/>
          <w:szCs w:val="21"/>
        </w:rPr>
        <w:t>Чирикова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913662" w:rsidRDefault="00E91705" w:rsidP="00E9170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 желанию экскурсия-прогулка </w:t>
      </w:r>
      <w:r>
        <w:rPr>
          <w:rFonts w:ascii="Times New Roman" w:hAnsi="Times New Roman" w:cs="Times New Roman"/>
          <w:b/>
          <w:sz w:val="21"/>
          <w:szCs w:val="21"/>
        </w:rPr>
        <w:t>по аллеям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Екатерининского парка</w:t>
      </w:r>
      <w:r>
        <w:rPr>
          <w:rFonts w:ascii="Times New Roman" w:hAnsi="Times New Roman" w:cs="Times New Roman"/>
          <w:sz w:val="21"/>
          <w:szCs w:val="21"/>
        </w:rPr>
        <w:t xml:space="preserve">. Вы насладитесь красотой классической архитектуры и скульптуры, гладью вод искусственных водоемов, а также шедевром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елизаветинского барокко – Екатерининским дворцом (внешни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й осмотр).</w:t>
      </w:r>
    </w:p>
    <w:p w:rsidR="00913662" w:rsidRDefault="00E91705" w:rsidP="00E91705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</w:t>
      </w:r>
    </w:p>
    <w:p w:rsidR="00913662" w:rsidRDefault="00913662" w:rsidP="00E91705">
      <w:pPr>
        <w:pStyle w:val="Standard"/>
        <w:jc w:val="both"/>
        <w:rPr>
          <w:rFonts w:cs="Times New Roman"/>
          <w:b/>
          <w:sz w:val="21"/>
          <w:szCs w:val="21"/>
          <w:lang w:val="ru-RU"/>
        </w:rPr>
      </w:pPr>
    </w:p>
    <w:p w:rsidR="00913662" w:rsidRDefault="00E91705" w:rsidP="00E91705">
      <w:pPr>
        <w:pStyle w:val="Standard"/>
        <w:jc w:val="both"/>
        <w:textAlignment w:val="auto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Отправление из Пушкина.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в Петербург ориентировочно в 15:00.</w:t>
      </w:r>
    </w:p>
    <w:p w:rsidR="00913662" w:rsidRDefault="00913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3662" w:rsidRDefault="00E9170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913662">
        <w:tc>
          <w:tcPr>
            <w:tcW w:w="1914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913662">
        <w:tc>
          <w:tcPr>
            <w:tcW w:w="1914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3025</w:t>
            </w:r>
          </w:p>
        </w:tc>
        <w:tc>
          <w:tcPr>
            <w:tcW w:w="2126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2650</w:t>
            </w:r>
          </w:p>
        </w:tc>
        <w:tc>
          <w:tcPr>
            <w:tcW w:w="1985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2700</w:t>
            </w:r>
          </w:p>
        </w:tc>
        <w:tc>
          <w:tcPr>
            <w:tcW w:w="1701" w:type="dxa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</w:t>
            </w:r>
          </w:p>
        </w:tc>
      </w:tr>
    </w:tbl>
    <w:p w:rsidR="00913662" w:rsidRDefault="00E9170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*доплата за смешанную группу при </w:t>
      </w:r>
      <w:proofErr w:type="gramStart"/>
      <w:r>
        <w:rPr>
          <w:rFonts w:ascii="Times New Roman" w:hAnsi="Times New Roman" w:cs="Times New Roman"/>
          <w:sz w:val="21"/>
          <w:szCs w:val="21"/>
        </w:rPr>
        <w:t>числе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взрослых, превышающих бесплатные места – 2000 руб. для численности от 15 до 25 чел. в группе и 4000 руб. при группе от 25 до 50 чел.</w:t>
      </w:r>
    </w:p>
    <w:p w:rsidR="00913662" w:rsidRDefault="00E917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по мемориальному музею-лицею.</w:t>
      </w:r>
    </w:p>
    <w:p w:rsidR="00913662" w:rsidRDefault="00913662" w:rsidP="00E917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3662" w:rsidRDefault="00E91705" w:rsidP="00E917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</w:t>
      </w:r>
      <w:r>
        <w:rPr>
          <w:rFonts w:ascii="Times New Roman" w:hAnsi="Times New Roman" w:cs="Times New Roman"/>
        </w:rPr>
        <w:t>входной билет в Екатерининский парк до 31 октября – взрослый 400 руб., учащиеся с 14 лет 300 руб., дети до 14 лет – бесплатно</w:t>
      </w:r>
      <w:proofErr w:type="gramStart"/>
      <w:r>
        <w:rPr>
          <w:rFonts w:ascii="Times New Roman" w:hAnsi="Times New Roman" w:cs="Times New Roman"/>
        </w:rPr>
        <w:t xml:space="preserve">.; </w:t>
      </w:r>
      <w:proofErr w:type="gramEnd"/>
      <w:r>
        <w:rPr>
          <w:rFonts w:ascii="Times New Roman" w:hAnsi="Times New Roman" w:cs="Times New Roman"/>
          <w:sz w:val="21"/>
          <w:szCs w:val="21"/>
        </w:rPr>
        <w:t>дополнительные часы работы транспорта.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13662">
        <w:tc>
          <w:tcPr>
            <w:tcW w:w="1418" w:type="dxa"/>
          </w:tcPr>
          <w:p w:rsidR="00913662" w:rsidRDefault="00E917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13662" w:rsidRDefault="00E91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Туроператор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913662">
        <w:tc>
          <w:tcPr>
            <w:tcW w:w="9923" w:type="dxa"/>
            <w:gridSpan w:val="2"/>
          </w:tcPr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:rsidR="00913662" w:rsidRDefault="00E9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13662" w:rsidRDefault="00913662">
      <w:pPr>
        <w:spacing w:after="0" w:line="240" w:lineRule="auto"/>
        <w:rPr>
          <w:rFonts w:ascii="Times New Roman" w:hAnsi="Times New Roman" w:cs="Times New Roman"/>
        </w:rPr>
      </w:pPr>
    </w:p>
    <w:sectPr w:rsidR="00913662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62" w:rsidRDefault="00E91705">
      <w:pPr>
        <w:spacing w:line="240" w:lineRule="auto"/>
      </w:pPr>
      <w:r>
        <w:separator/>
      </w:r>
    </w:p>
  </w:endnote>
  <w:endnote w:type="continuationSeparator" w:id="0">
    <w:p w:rsidR="00913662" w:rsidRDefault="00E91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62" w:rsidRDefault="00E91705">
      <w:pPr>
        <w:spacing w:after="0"/>
      </w:pPr>
      <w:r>
        <w:separator/>
      </w:r>
    </w:p>
  </w:footnote>
  <w:footnote w:type="continuationSeparator" w:id="0">
    <w:p w:rsidR="00913662" w:rsidRDefault="00E917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801F1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13662"/>
    <w:rsid w:val="009A3E67"/>
    <w:rsid w:val="009A7D81"/>
    <w:rsid w:val="00AE7379"/>
    <w:rsid w:val="00B62E70"/>
    <w:rsid w:val="00B83EB0"/>
    <w:rsid w:val="00BD3F12"/>
    <w:rsid w:val="00C32DE4"/>
    <w:rsid w:val="00C50738"/>
    <w:rsid w:val="00C93429"/>
    <w:rsid w:val="00D67536"/>
    <w:rsid w:val="00D84C8D"/>
    <w:rsid w:val="00DD1BB4"/>
    <w:rsid w:val="00E91705"/>
    <w:rsid w:val="00EA2728"/>
    <w:rsid w:val="00EC2979"/>
    <w:rsid w:val="00ED42E4"/>
    <w:rsid w:val="00F16D9B"/>
    <w:rsid w:val="00F429F1"/>
    <w:rsid w:val="00FA38AD"/>
    <w:rsid w:val="00FA6771"/>
    <w:rsid w:val="0E62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86BF-E808-4218-BB11-276E9E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2025-11-28T13:37:00Z</dcterms:created>
  <dcterms:modified xsi:type="dcterms:W3CDTF">2025-11-28T13:37:00Z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A8D1C35802BB44039E57ED4B06146300_13</vt:lpwstr>
  </property>
</Properties>
</file>