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3D2CA" w14:textId="6C8E8B56" w:rsidR="00F47A68" w:rsidRPr="001D0430" w:rsidRDefault="00F47A68" w:rsidP="001D0430">
      <w:pPr>
        <w:jc w:val="center"/>
        <w:rPr>
          <w:b/>
          <w:iCs/>
          <w:sz w:val="22"/>
          <w:szCs w:val="22"/>
        </w:rPr>
      </w:pPr>
      <w:r w:rsidRPr="001D0430">
        <w:rPr>
          <w:b/>
          <w:sz w:val="22"/>
          <w:szCs w:val="22"/>
        </w:rPr>
        <w:t>Тур «</w:t>
      </w:r>
      <w:r w:rsidR="00233E90" w:rsidRPr="001D0430">
        <w:rPr>
          <w:b/>
          <w:iCs/>
          <w:sz w:val="22"/>
          <w:szCs w:val="22"/>
        </w:rPr>
        <w:t>4 Грани Петербурга</w:t>
      </w:r>
      <w:r w:rsidRPr="001D0430">
        <w:rPr>
          <w:b/>
          <w:sz w:val="22"/>
          <w:szCs w:val="22"/>
        </w:rPr>
        <w:t xml:space="preserve">», </w:t>
      </w:r>
      <w:r w:rsidR="00233E90" w:rsidRPr="001D0430">
        <w:rPr>
          <w:b/>
          <w:iCs/>
          <w:sz w:val="22"/>
          <w:szCs w:val="22"/>
        </w:rPr>
        <w:t>4</w:t>
      </w:r>
      <w:r w:rsidR="00E63994" w:rsidRPr="001D0430">
        <w:rPr>
          <w:b/>
          <w:iCs/>
          <w:sz w:val="22"/>
          <w:szCs w:val="22"/>
        </w:rPr>
        <w:t xml:space="preserve"> </w:t>
      </w:r>
      <w:r w:rsidRPr="001D0430">
        <w:rPr>
          <w:b/>
          <w:iCs/>
          <w:sz w:val="22"/>
          <w:szCs w:val="22"/>
        </w:rPr>
        <w:t>дн</w:t>
      </w:r>
      <w:r w:rsidR="00233E90" w:rsidRPr="001D0430">
        <w:rPr>
          <w:b/>
          <w:iCs/>
          <w:sz w:val="22"/>
          <w:szCs w:val="22"/>
        </w:rPr>
        <w:t>я</w:t>
      </w:r>
      <w:r w:rsidRPr="001D0430">
        <w:rPr>
          <w:b/>
          <w:iCs/>
          <w:sz w:val="22"/>
          <w:szCs w:val="22"/>
        </w:rPr>
        <w:t>/</w:t>
      </w:r>
      <w:r w:rsidR="00D2347E" w:rsidRPr="001D0430">
        <w:rPr>
          <w:b/>
          <w:iCs/>
          <w:sz w:val="22"/>
          <w:szCs w:val="22"/>
        </w:rPr>
        <w:t xml:space="preserve"> </w:t>
      </w:r>
      <w:r w:rsidR="00233E90" w:rsidRPr="001D0430">
        <w:rPr>
          <w:b/>
          <w:iCs/>
          <w:sz w:val="22"/>
          <w:szCs w:val="22"/>
        </w:rPr>
        <w:t xml:space="preserve">3 </w:t>
      </w:r>
      <w:r w:rsidRPr="001D0430">
        <w:rPr>
          <w:b/>
          <w:iCs/>
          <w:sz w:val="22"/>
          <w:szCs w:val="22"/>
        </w:rPr>
        <w:t>ноч</w:t>
      </w:r>
      <w:r w:rsidR="00D2347E" w:rsidRPr="001D0430">
        <w:rPr>
          <w:b/>
          <w:iCs/>
          <w:sz w:val="22"/>
          <w:szCs w:val="22"/>
        </w:rPr>
        <w:t>и</w:t>
      </w:r>
    </w:p>
    <w:p w14:paraId="78650B0F" w14:textId="79134630" w:rsidR="00F47A68" w:rsidRPr="001D0430" w:rsidRDefault="00F47A68" w:rsidP="00F47A68">
      <w:pPr>
        <w:jc w:val="center"/>
        <w:rPr>
          <w:sz w:val="22"/>
          <w:szCs w:val="22"/>
        </w:rPr>
      </w:pPr>
      <w:r w:rsidRPr="001D0430">
        <w:rPr>
          <w:sz w:val="22"/>
          <w:szCs w:val="22"/>
        </w:rPr>
        <w:t>(</w:t>
      </w:r>
      <w:proofErr w:type="gramStart"/>
      <w:r w:rsidR="00233E90" w:rsidRPr="001D0430">
        <w:rPr>
          <w:iCs/>
          <w:sz w:val="22"/>
          <w:szCs w:val="22"/>
        </w:rPr>
        <w:t>воскресенье</w:t>
      </w:r>
      <w:proofErr w:type="gramEnd"/>
      <w:r w:rsidR="00E94886" w:rsidRPr="001D0430">
        <w:rPr>
          <w:iCs/>
          <w:sz w:val="22"/>
          <w:szCs w:val="22"/>
        </w:rPr>
        <w:t>-среда</w:t>
      </w:r>
      <w:r w:rsidRPr="001D0430">
        <w:rPr>
          <w:sz w:val="22"/>
          <w:szCs w:val="22"/>
        </w:rPr>
        <w:t>)</w:t>
      </w:r>
    </w:p>
    <w:p w14:paraId="5766380F" w14:textId="77777777" w:rsidR="00F47A68" w:rsidRPr="001D0430" w:rsidRDefault="00F47A68" w:rsidP="00F47A68">
      <w:pPr>
        <w:jc w:val="center"/>
        <w:rPr>
          <w:b/>
          <w:sz w:val="22"/>
          <w:szCs w:val="22"/>
        </w:rPr>
      </w:pPr>
    </w:p>
    <w:tbl>
      <w:tblPr>
        <w:tblW w:w="10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298"/>
        <w:gridCol w:w="8306"/>
      </w:tblGrid>
      <w:tr w:rsidR="00E94886" w:rsidRPr="001D0430" w14:paraId="696E9ED9" w14:textId="77777777" w:rsidTr="007A5DF2">
        <w:tc>
          <w:tcPr>
            <w:tcW w:w="1283" w:type="dxa"/>
            <w:vMerge w:val="restart"/>
            <w:vAlign w:val="center"/>
          </w:tcPr>
          <w:p w14:paraId="085BAEAA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Даты заездов</w:t>
            </w:r>
          </w:p>
        </w:tc>
        <w:tc>
          <w:tcPr>
            <w:tcW w:w="1298" w:type="dxa"/>
          </w:tcPr>
          <w:p w14:paraId="40487524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8306" w:type="dxa"/>
            <w:vAlign w:val="center"/>
          </w:tcPr>
          <w:p w14:paraId="36C2C790" w14:textId="1FA01755" w:rsidR="00E94886" w:rsidRPr="001D0430" w:rsidRDefault="00927817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30</w:t>
            </w:r>
            <w:r w:rsidR="00E94886" w:rsidRPr="001D0430">
              <w:rPr>
                <w:iCs/>
                <w:color w:val="000000" w:themeColor="text1"/>
                <w:sz w:val="22"/>
                <w:szCs w:val="22"/>
              </w:rPr>
              <w:t>.04</w:t>
            </w:r>
          </w:p>
        </w:tc>
      </w:tr>
      <w:tr w:rsidR="00E94886" w:rsidRPr="001D0430" w14:paraId="0A10DE06" w14:textId="77777777" w:rsidTr="007A5DF2">
        <w:tc>
          <w:tcPr>
            <w:tcW w:w="1283" w:type="dxa"/>
            <w:vMerge/>
            <w:vAlign w:val="center"/>
          </w:tcPr>
          <w:p w14:paraId="53D0EC3B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110387E0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8306" w:type="dxa"/>
            <w:vAlign w:val="center"/>
          </w:tcPr>
          <w:p w14:paraId="4F805A31" w14:textId="060D9889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7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.05, 1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4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.05, 2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1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.05, 2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8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.05</w:t>
            </w:r>
          </w:p>
        </w:tc>
      </w:tr>
      <w:tr w:rsidR="00E94886" w:rsidRPr="001D0430" w14:paraId="59160AFD" w14:textId="77777777" w:rsidTr="007A5DF2">
        <w:tc>
          <w:tcPr>
            <w:tcW w:w="1283" w:type="dxa"/>
            <w:vMerge/>
            <w:vAlign w:val="center"/>
          </w:tcPr>
          <w:p w14:paraId="442245F3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71E256D6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8306" w:type="dxa"/>
            <w:vAlign w:val="center"/>
          </w:tcPr>
          <w:p w14:paraId="132A4E99" w14:textId="60D9F5DB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4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.06, 1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1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.06, 1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8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.06, 2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5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.06</w:t>
            </w:r>
          </w:p>
        </w:tc>
      </w:tr>
      <w:tr w:rsidR="00E94886" w:rsidRPr="001D0430" w14:paraId="6629D318" w14:textId="77777777" w:rsidTr="007A5DF2">
        <w:tc>
          <w:tcPr>
            <w:tcW w:w="1283" w:type="dxa"/>
            <w:vMerge/>
            <w:vAlign w:val="center"/>
          </w:tcPr>
          <w:p w14:paraId="3DB069B9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33D4A192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8306" w:type="dxa"/>
            <w:vAlign w:val="center"/>
          </w:tcPr>
          <w:p w14:paraId="7F471CD3" w14:textId="5524CDF1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2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.07, 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9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.07, 1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6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.07, 2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3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 xml:space="preserve">.07, 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30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.07</w:t>
            </w:r>
          </w:p>
        </w:tc>
      </w:tr>
      <w:tr w:rsidR="00E94886" w:rsidRPr="001D0430" w14:paraId="0659E349" w14:textId="77777777" w:rsidTr="007A5DF2">
        <w:tc>
          <w:tcPr>
            <w:tcW w:w="1283" w:type="dxa"/>
            <w:vMerge/>
            <w:vAlign w:val="center"/>
          </w:tcPr>
          <w:p w14:paraId="6D943714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6A11E1AA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8306" w:type="dxa"/>
            <w:vAlign w:val="center"/>
          </w:tcPr>
          <w:p w14:paraId="4B0B2A12" w14:textId="1486C70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6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.08, 1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3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 xml:space="preserve">.08, 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20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.08, 2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7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.08</w:t>
            </w:r>
          </w:p>
        </w:tc>
      </w:tr>
      <w:tr w:rsidR="00E94886" w:rsidRPr="001D0430" w14:paraId="3F998AD7" w14:textId="77777777" w:rsidTr="007A5DF2">
        <w:tc>
          <w:tcPr>
            <w:tcW w:w="1283" w:type="dxa"/>
            <w:vMerge/>
            <w:vAlign w:val="center"/>
          </w:tcPr>
          <w:p w14:paraId="41712CD4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98" w:type="dxa"/>
          </w:tcPr>
          <w:p w14:paraId="2DD19B88" w14:textId="77777777" w:rsidR="00E94886" w:rsidRPr="001D0430" w:rsidRDefault="00E94886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8306" w:type="dxa"/>
            <w:vAlign w:val="center"/>
          </w:tcPr>
          <w:p w14:paraId="5D487411" w14:textId="354F062F" w:rsidR="00E94886" w:rsidRPr="001D0430" w:rsidRDefault="00056E0C" w:rsidP="00E9488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3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 xml:space="preserve">.09, </w:t>
            </w:r>
            <w:r w:rsidR="00927817" w:rsidRPr="001D0430">
              <w:rPr>
                <w:iCs/>
                <w:color w:val="000000" w:themeColor="text1"/>
                <w:sz w:val="22"/>
                <w:szCs w:val="22"/>
              </w:rPr>
              <w:t>1</w:t>
            </w:r>
            <w:r w:rsidR="00CA13F4" w:rsidRPr="001D0430">
              <w:rPr>
                <w:iCs/>
                <w:color w:val="000000" w:themeColor="text1"/>
                <w:sz w:val="22"/>
                <w:szCs w:val="22"/>
              </w:rPr>
              <w:t>0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.09, 1</w:t>
            </w:r>
            <w:r w:rsidR="00CA13F4" w:rsidRPr="001D0430">
              <w:rPr>
                <w:iCs/>
                <w:color w:val="000000" w:themeColor="text1"/>
                <w:sz w:val="22"/>
                <w:szCs w:val="22"/>
              </w:rPr>
              <w:t>7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.09, 2</w:t>
            </w:r>
            <w:r w:rsidR="00EC497A" w:rsidRPr="001D0430">
              <w:rPr>
                <w:iCs/>
                <w:color w:val="000000" w:themeColor="text1"/>
                <w:sz w:val="22"/>
                <w:szCs w:val="22"/>
              </w:rPr>
              <w:t>4</w:t>
            </w:r>
            <w:r w:rsidRPr="001D0430">
              <w:rPr>
                <w:iCs/>
                <w:color w:val="000000" w:themeColor="text1"/>
                <w:sz w:val="22"/>
                <w:szCs w:val="22"/>
              </w:rPr>
              <w:t>.09</w:t>
            </w:r>
          </w:p>
        </w:tc>
      </w:tr>
    </w:tbl>
    <w:p w14:paraId="724F96E3" w14:textId="77777777" w:rsidR="00F1691D" w:rsidRDefault="00F1691D" w:rsidP="001D0430">
      <w:pPr>
        <w:rPr>
          <w:iCs/>
          <w:color w:val="FF0000"/>
          <w:sz w:val="22"/>
          <w:szCs w:val="22"/>
        </w:rPr>
      </w:pPr>
    </w:p>
    <w:p w14:paraId="3E398144" w14:textId="77777777" w:rsidR="00F47A68" w:rsidRDefault="00F47A68" w:rsidP="00F1691D">
      <w:pPr>
        <w:ind w:left="-284"/>
        <w:rPr>
          <w:b/>
          <w:iCs/>
          <w:sz w:val="22"/>
          <w:szCs w:val="22"/>
        </w:rPr>
      </w:pPr>
      <w:r w:rsidRPr="001D0430">
        <w:rPr>
          <w:b/>
          <w:iCs/>
          <w:sz w:val="22"/>
          <w:szCs w:val="22"/>
        </w:rPr>
        <w:t>Программа тура</w:t>
      </w:r>
    </w:p>
    <w:p w14:paraId="2BC6EF61" w14:textId="77777777" w:rsidR="00F1691D" w:rsidRPr="001D0430" w:rsidRDefault="00F1691D" w:rsidP="00F1691D">
      <w:pPr>
        <w:ind w:left="-284"/>
        <w:rPr>
          <w:b/>
          <w:iCs/>
          <w:sz w:val="22"/>
          <w:szCs w:val="22"/>
        </w:rPr>
      </w:pPr>
      <w:bookmarkStart w:id="0" w:name="_GoBack"/>
      <w:bookmarkEnd w:id="0"/>
    </w:p>
    <w:tbl>
      <w:tblPr>
        <w:tblW w:w="1094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949"/>
      </w:tblGrid>
      <w:tr w:rsidR="001D0430" w:rsidRPr="001D0430" w14:paraId="56FD077B" w14:textId="77777777" w:rsidTr="00F1691D">
        <w:trPr>
          <w:trHeight w:val="1692"/>
        </w:trPr>
        <w:tc>
          <w:tcPr>
            <w:tcW w:w="10949" w:type="dxa"/>
          </w:tcPr>
          <w:p w14:paraId="102498AC" w14:textId="6701C85D" w:rsidR="001D0430" w:rsidRPr="001D0430" w:rsidRDefault="001D0430" w:rsidP="001D0430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6652CEFD" w14:textId="77777777" w:rsidR="001D0430" w:rsidRPr="001D0430" w:rsidRDefault="001D0430" w:rsidP="001D043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11DBBD7E" w14:textId="77777777" w:rsidR="001D0430" w:rsidRPr="001D0430" w:rsidRDefault="001D0430" w:rsidP="001D0430">
            <w:pPr>
              <w:jc w:val="both"/>
              <w:rPr>
                <w:b/>
                <w:sz w:val="22"/>
                <w:szCs w:val="22"/>
              </w:rPr>
            </w:pPr>
          </w:p>
          <w:p w14:paraId="452EBAC0" w14:textId="77777777" w:rsidR="001D0430" w:rsidRPr="001D0430" w:rsidRDefault="001D0430" w:rsidP="001D043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>Самостоятельный заезд в гостиницу.</w:t>
            </w:r>
            <w:r w:rsidRPr="001D0430">
              <w:rPr>
                <w:sz w:val="22"/>
                <w:szCs w:val="22"/>
                <w:lang w:eastAsia="en-US"/>
              </w:rPr>
              <w:t xml:space="preserve"> Сдача вещей в бесплатную камеру хранения гостиницы. </w:t>
            </w:r>
          </w:p>
          <w:p w14:paraId="2CBF2FDE" w14:textId="77777777" w:rsidR="001D0430" w:rsidRPr="001D0430" w:rsidRDefault="001D0430" w:rsidP="001D0430">
            <w:p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Раннее размещение без доплаты </w:t>
            </w:r>
            <w:r w:rsidRPr="001D0430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1D0430">
              <w:rPr>
                <w:bCs/>
                <w:sz w:val="22"/>
                <w:szCs w:val="22"/>
              </w:rPr>
              <w:t xml:space="preserve">арантированное размещение после 14 часов). </w:t>
            </w:r>
          </w:p>
          <w:p w14:paraId="3D9C2281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29E473F3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</w:rPr>
              <w:t>Встреча группы в 10:45</w:t>
            </w:r>
            <w:r w:rsidRPr="001D0430">
              <w:rPr>
                <w:sz w:val="22"/>
                <w:szCs w:val="22"/>
              </w:rPr>
              <w:t xml:space="preserve"> в холле гостиницы </w:t>
            </w:r>
            <w:r w:rsidRPr="001D0430">
              <w:rPr>
                <w:b/>
                <w:bCs/>
                <w:sz w:val="22"/>
                <w:szCs w:val="22"/>
              </w:rPr>
              <w:t>«Октябрьская»</w:t>
            </w:r>
            <w:r w:rsidRPr="001D0430">
              <w:rPr>
                <w:sz w:val="22"/>
                <w:szCs w:val="22"/>
              </w:rPr>
              <w:t xml:space="preserve"> </w:t>
            </w:r>
            <w:r w:rsidRPr="001D0430">
              <w:rPr>
                <w:sz w:val="22"/>
                <w:szCs w:val="22"/>
                <w:lang w:eastAsia="en-US"/>
              </w:rPr>
              <w:t xml:space="preserve">(Лиговский проспект, д. 10 – напротив Московского вокзала) - независимо от гостиницы проживания. </w:t>
            </w:r>
            <w:r w:rsidRPr="001D0430">
              <w:rPr>
                <w:sz w:val="22"/>
                <w:szCs w:val="22"/>
              </w:rPr>
              <w:t>Табличка «</w:t>
            </w:r>
            <w:r w:rsidRPr="001D0430">
              <w:rPr>
                <w:b/>
                <w:sz w:val="22"/>
                <w:szCs w:val="22"/>
              </w:rPr>
              <w:t>Петербургская мозаика».</w:t>
            </w:r>
          </w:p>
          <w:p w14:paraId="34FCEE68" w14:textId="77777777" w:rsidR="001D0430" w:rsidRPr="001D0430" w:rsidRDefault="001D0430" w:rsidP="001D0430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4F947A2B" w14:textId="2857379B" w:rsidR="001D0430" w:rsidRPr="001D0430" w:rsidRDefault="001D0430" w:rsidP="001D043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>11:00</w:t>
            </w:r>
            <w:r w:rsidRPr="001D043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0E1F936C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Автобусная тематическая </w:t>
            </w:r>
            <w:bookmarkStart w:id="1" w:name="_Hlk69737710"/>
            <w:r w:rsidRPr="001D0430">
              <w:rPr>
                <w:b/>
                <w:bCs/>
                <w:sz w:val="22"/>
                <w:szCs w:val="22"/>
              </w:rPr>
              <w:t>экскурсия «Храмы и святыни Санкт-Петербурга».</w:t>
            </w:r>
            <w:r w:rsidRPr="001D0430">
              <w:rPr>
                <w:sz w:val="22"/>
                <w:szCs w:val="22"/>
              </w:rPr>
              <w:t xml:space="preserve"> Экскурсия посвящена самым значимым православным храмам Санкт-Петербурга и петербургским святым – небесным покровителям города. На экскурсии вы узнаете, кто «защищает» город и где находятся места почитания его святых покровителей. Вы побываете на Васильевском острове, где в конце XVIII века был окончен земной путь одной из самых почитаемых святых города – блаженной Ксении Петербургской.</w:t>
            </w:r>
          </w:p>
          <w:p w14:paraId="6C675ADE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Cs/>
                <w:sz w:val="22"/>
                <w:szCs w:val="22"/>
              </w:rPr>
              <w:t>Посещение</w:t>
            </w:r>
            <w:r w:rsidRPr="001D0430">
              <w:rPr>
                <w:b/>
                <w:bCs/>
                <w:sz w:val="22"/>
                <w:szCs w:val="22"/>
              </w:rPr>
              <w:t xml:space="preserve"> Часовни Святой Ксении Блаженной</w:t>
            </w:r>
            <w:r w:rsidRPr="001D0430">
              <w:rPr>
                <w:sz w:val="22"/>
                <w:szCs w:val="22"/>
              </w:rPr>
              <w:t xml:space="preserve">. </w:t>
            </w:r>
            <w:bookmarkEnd w:id="1"/>
            <w:r w:rsidRPr="001D0430">
              <w:rPr>
                <w:sz w:val="22"/>
                <w:szCs w:val="22"/>
              </w:rPr>
              <w:t>Эта действующая православная часовня расположена в Василеостровском районе, на Смоленском кладбище. Ксения Петербургская – одна из небесных покровительниц Санкт-Петербурга. Еще при жизни блаженная стала почитаться скорой помощницей и чудотворницей. По молитвам, обращенным к ней, Ксения помогает и по сей день. К часовне нескончаемым потоком идут люди, прося у нее помощи и защиты.</w:t>
            </w:r>
          </w:p>
          <w:p w14:paraId="5415DF2C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661F83CF" w14:textId="77777777" w:rsidR="001D0430" w:rsidRPr="001D0430" w:rsidRDefault="001D0430" w:rsidP="001D0430">
            <w:pPr>
              <w:jc w:val="both"/>
              <w:rPr>
                <w:iCs/>
                <w:sz w:val="22"/>
                <w:szCs w:val="22"/>
                <w:shd w:val="clear" w:color="auto" w:fill="FFFFFF"/>
              </w:rPr>
            </w:pPr>
            <w:r w:rsidRPr="001D0430">
              <w:rPr>
                <w:iCs/>
                <w:sz w:val="22"/>
                <w:szCs w:val="22"/>
                <w:shd w:val="clear" w:color="auto" w:fill="FFFFFF"/>
              </w:rPr>
              <w:t xml:space="preserve">Экскурсия в </w:t>
            </w:r>
            <w:r w:rsidRPr="001D043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Исаакиевский Собор</w:t>
            </w:r>
            <w:r w:rsidRPr="001D0430">
              <w:rPr>
                <w:iCs/>
                <w:sz w:val="22"/>
                <w:szCs w:val="22"/>
                <w:shd w:val="clear" w:color="auto" w:fill="FFFFFF"/>
              </w:rPr>
              <w:t xml:space="preserve"> – знакомство с одним из крупнейших купольных сооружений мира (высота 101,5 метр). Вы сможете оценить величие и роскошь собора, полюбоваться его каменным убранством, богатым интерьером, а также узнаете об истории строительства собора и его интерьеров.</w:t>
            </w:r>
          </w:p>
          <w:p w14:paraId="62107A75" w14:textId="77777777" w:rsidR="001D0430" w:rsidRPr="001D0430" w:rsidRDefault="001D0430" w:rsidP="001D0430">
            <w:pPr>
              <w:jc w:val="both"/>
              <w:rPr>
                <w:iCs/>
                <w:sz w:val="22"/>
                <w:szCs w:val="22"/>
              </w:rPr>
            </w:pPr>
          </w:p>
          <w:p w14:paraId="6F4C238F" w14:textId="2D36C7AD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Окончание программы в центре города (Исаакиевская площадь) ориентировочно в 16:00.</w:t>
            </w:r>
          </w:p>
        </w:tc>
      </w:tr>
      <w:tr w:rsidR="001D0430" w:rsidRPr="001D0430" w14:paraId="75B5206F" w14:textId="77777777" w:rsidTr="00F1691D">
        <w:tc>
          <w:tcPr>
            <w:tcW w:w="10949" w:type="dxa"/>
          </w:tcPr>
          <w:p w14:paraId="7CC03B70" w14:textId="77777777" w:rsidR="001D0430" w:rsidRPr="001D0430" w:rsidRDefault="001D0430" w:rsidP="001D0430">
            <w:pPr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</w:tr>
      <w:tr w:rsidR="001D0430" w:rsidRPr="001D0430" w14:paraId="18DCF387" w14:textId="77777777" w:rsidTr="00F1691D">
        <w:trPr>
          <w:trHeight w:val="983"/>
        </w:trPr>
        <w:tc>
          <w:tcPr>
            <w:tcW w:w="10949" w:type="dxa"/>
          </w:tcPr>
          <w:p w14:paraId="4A70755F" w14:textId="57539254" w:rsidR="001D0430" w:rsidRPr="001D0430" w:rsidRDefault="001D0430" w:rsidP="001D0430">
            <w:pPr>
              <w:jc w:val="both"/>
              <w:rPr>
                <w:b/>
                <w:sz w:val="22"/>
                <w:szCs w:val="22"/>
              </w:rPr>
            </w:pPr>
            <w:bookmarkStart w:id="2" w:name="_Hlk129776444"/>
            <w:r w:rsidRPr="001D0430">
              <w:rPr>
                <w:b/>
                <w:sz w:val="22"/>
                <w:szCs w:val="22"/>
              </w:rPr>
              <w:t>2 день.</w:t>
            </w:r>
          </w:p>
          <w:p w14:paraId="3B36B190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Завтрак в гостинице.</w:t>
            </w:r>
          </w:p>
          <w:p w14:paraId="3C46C591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2BC826B4" w14:textId="77777777" w:rsidR="001D0430" w:rsidRPr="001D0430" w:rsidRDefault="001D0430" w:rsidP="001D043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>11:00</w:t>
            </w:r>
            <w:r w:rsidRPr="001D043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88195D8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Загородная автобусная экскурсия в город-крепость</w:t>
            </w:r>
            <w:r w:rsidRPr="001D0430">
              <w:rPr>
                <w:b/>
                <w:sz w:val="22"/>
                <w:szCs w:val="22"/>
              </w:rPr>
              <w:t xml:space="preserve"> Кронштадт «Отечество флота и Питера брат» - </w:t>
            </w:r>
            <w:r w:rsidRPr="001D0430">
              <w:rPr>
                <w:sz w:val="22"/>
                <w:szCs w:val="22"/>
              </w:rPr>
              <w:t xml:space="preserve">увлекательное путешествие в основанный Петром </w:t>
            </w:r>
            <w:r w:rsidRPr="001D0430">
              <w:rPr>
                <w:sz w:val="22"/>
                <w:szCs w:val="22"/>
                <w:lang w:val="en-US"/>
              </w:rPr>
              <w:t>I</w:t>
            </w:r>
            <w:r w:rsidRPr="001D0430">
              <w:rPr>
                <w:sz w:val="22"/>
                <w:szCs w:val="22"/>
              </w:rPr>
              <w:t xml:space="preserve"> на острове </w:t>
            </w:r>
            <w:proofErr w:type="spellStart"/>
            <w:r w:rsidRPr="001D0430">
              <w:rPr>
                <w:sz w:val="22"/>
                <w:szCs w:val="22"/>
              </w:rPr>
              <w:t>Котлин</w:t>
            </w:r>
            <w:proofErr w:type="spellEnd"/>
            <w:r w:rsidRPr="001D0430">
              <w:rPr>
                <w:sz w:val="22"/>
                <w:szCs w:val="22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 </w:t>
            </w:r>
          </w:p>
          <w:p w14:paraId="5E5E50C4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Посещение </w:t>
            </w:r>
            <w:r w:rsidRPr="001D0430">
              <w:rPr>
                <w:b/>
                <w:sz w:val="22"/>
                <w:szCs w:val="22"/>
              </w:rPr>
              <w:t>Морского собора святителя Николая Чудотворца</w:t>
            </w:r>
            <w:r w:rsidRPr="001D0430">
              <w:rPr>
                <w:sz w:val="22"/>
                <w:szCs w:val="22"/>
              </w:rPr>
              <w:t xml:space="preserve"> – последнего и самого крупного из морских соборов России, главного храма российского флота. </w:t>
            </w:r>
          </w:p>
          <w:p w14:paraId="634D4C1D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53B8018D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iCs/>
                <w:sz w:val="22"/>
                <w:szCs w:val="22"/>
              </w:rPr>
              <w:t xml:space="preserve">Возвращение в Санкт-Петербург. </w:t>
            </w:r>
            <w:r w:rsidRPr="001D0430">
              <w:rPr>
                <w:sz w:val="22"/>
                <w:szCs w:val="22"/>
              </w:rPr>
              <w:t xml:space="preserve">Окончание </w:t>
            </w:r>
            <w:bookmarkStart w:id="3" w:name="_Hlk65503820"/>
            <w:r w:rsidRPr="001D0430">
              <w:rPr>
                <w:sz w:val="22"/>
                <w:szCs w:val="22"/>
              </w:rPr>
              <w:t xml:space="preserve">программы </w:t>
            </w:r>
            <w:bookmarkEnd w:id="3"/>
            <w:r w:rsidRPr="001D0430">
              <w:rPr>
                <w:sz w:val="22"/>
                <w:szCs w:val="22"/>
              </w:rPr>
              <w:t>ориентировочно в 17:00.</w:t>
            </w:r>
          </w:p>
          <w:p w14:paraId="13079AD9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081F3751" w14:textId="77777777" w:rsidR="001D0430" w:rsidRPr="001D0430" w:rsidRDefault="001D0430" w:rsidP="001D0430">
            <w:pPr>
              <w:spacing w:line="256" w:lineRule="auto"/>
              <w:jc w:val="both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1D0430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За дополнительную стоимость предлагается: </w:t>
            </w:r>
          </w:p>
          <w:p w14:paraId="25CC2A9C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248B69DB" w14:textId="3099CD42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</w:rPr>
              <w:t xml:space="preserve">Ночная </w:t>
            </w:r>
            <w:r w:rsidRPr="001D0430">
              <w:rPr>
                <w:sz w:val="22"/>
                <w:szCs w:val="22"/>
              </w:rPr>
              <w:t xml:space="preserve">автобусная или теплоходная экскурсия по Неве на развод мостов (возможно и в другой день недели). </w:t>
            </w:r>
          </w:p>
          <w:p w14:paraId="1368BF78" w14:textId="77777777" w:rsidR="001D0430" w:rsidRPr="001D0430" w:rsidRDefault="001D0430" w:rsidP="001D0430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/>
                <w:bCs/>
                <w:iCs/>
                <w:color w:val="000000" w:themeColor="text1"/>
                <w:sz w:val="22"/>
                <w:szCs w:val="22"/>
              </w:rPr>
              <w:t>23:30 автобусная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 xml:space="preserve"> экскурсия </w:t>
            </w:r>
            <w:r w:rsidRPr="001D0430">
              <w:rPr>
                <w:b/>
                <w:bCs/>
                <w:iCs/>
                <w:color w:val="000000" w:themeColor="text1"/>
                <w:sz w:val="22"/>
                <w:szCs w:val="22"/>
              </w:rPr>
              <w:t>«Мелодии волшебной белой ночи» *</w:t>
            </w:r>
          </w:p>
          <w:p w14:paraId="348607F5" w14:textId="77777777" w:rsidR="001D0430" w:rsidRPr="001D0430" w:rsidRDefault="001D0430" w:rsidP="001D043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14EBFFAC" w14:textId="77777777" w:rsidR="001D0430" w:rsidRPr="001D0430" w:rsidRDefault="001D0430" w:rsidP="001D043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  <w:u w:val="single"/>
              </w:rPr>
              <w:t>Стоимость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>: взрослый – 1300 рублей, школьник – 900 рублей. Возможна оплата на месте.</w:t>
            </w:r>
          </w:p>
          <w:p w14:paraId="3CBC2FC5" w14:textId="77777777" w:rsidR="001D0430" w:rsidRPr="001D0430" w:rsidRDefault="001D0430" w:rsidP="001D0430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 w:rsidRPr="001D0430">
              <w:rPr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Или:</w:t>
            </w:r>
          </w:p>
          <w:p w14:paraId="1A815A95" w14:textId="77777777" w:rsidR="001D0430" w:rsidRPr="001D0430" w:rsidRDefault="001D0430" w:rsidP="001D0430">
            <w:pPr>
              <w:jc w:val="both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/>
                <w:bCs/>
                <w:iCs/>
                <w:color w:val="000000" w:themeColor="text1"/>
                <w:sz w:val="22"/>
                <w:szCs w:val="22"/>
              </w:rPr>
              <w:t>23:50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 xml:space="preserve"> круиз</w:t>
            </w:r>
            <w:r w:rsidRPr="001D0430">
              <w:rPr>
                <w:b/>
                <w:bCs/>
                <w:iCs/>
                <w:color w:val="000000" w:themeColor="text1"/>
                <w:sz w:val="22"/>
                <w:szCs w:val="22"/>
              </w:rPr>
              <w:t xml:space="preserve"> на теплоходе «Джаз под разводными мостами» **</w:t>
            </w:r>
          </w:p>
          <w:p w14:paraId="6F7CBA93" w14:textId="77777777" w:rsidR="001D0430" w:rsidRPr="001D0430" w:rsidRDefault="001D0430" w:rsidP="001D043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>Прогулка по Неве с живой музыкой (легкая джаз-блюзовая программа) — это незабываемый круиз по ночной Неве под разводными мостами на комфортабельном двухпалубном теплоходе-ресторане.</w:t>
            </w:r>
          </w:p>
          <w:p w14:paraId="1F0E9F4D" w14:textId="77777777" w:rsidR="001D0430" w:rsidRPr="001D0430" w:rsidRDefault="001D0430" w:rsidP="001D043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WELCOME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drink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 xml:space="preserve"> для всех гостей (бокал шампанского).</w:t>
            </w:r>
          </w:p>
          <w:p w14:paraId="0F02173B" w14:textId="77777777" w:rsidR="001D0430" w:rsidRPr="001D0430" w:rsidRDefault="001D0430" w:rsidP="001D0430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  <w:u w:val="single"/>
              </w:rPr>
              <w:t>Стоимость</w:t>
            </w: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>: взрослый/школьник - 1900 рублей (оплачивается при покупке тура).</w:t>
            </w:r>
          </w:p>
          <w:p w14:paraId="79FA7810" w14:textId="5E41E622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Cs/>
                <w:iCs/>
                <w:color w:val="000000" w:themeColor="text1"/>
                <w:sz w:val="22"/>
                <w:szCs w:val="22"/>
              </w:rPr>
              <w:t>Возможна оплата на месте в день заезда (при наличии мест).</w:t>
            </w:r>
          </w:p>
        </w:tc>
      </w:tr>
      <w:bookmarkEnd w:id="2"/>
      <w:tr w:rsidR="001D0430" w:rsidRPr="001D0430" w14:paraId="76D63540" w14:textId="77777777" w:rsidTr="00F1691D">
        <w:trPr>
          <w:trHeight w:val="70"/>
        </w:trPr>
        <w:tc>
          <w:tcPr>
            <w:tcW w:w="10949" w:type="dxa"/>
          </w:tcPr>
          <w:p w14:paraId="0A8DA3EB" w14:textId="77777777" w:rsidR="001D0430" w:rsidRPr="001D0430" w:rsidRDefault="001D0430" w:rsidP="001D0430">
            <w:pPr>
              <w:jc w:val="both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1D0430" w:rsidRPr="001D0430" w14:paraId="05D6A158" w14:textId="77777777" w:rsidTr="00F1691D">
        <w:trPr>
          <w:trHeight w:val="3605"/>
        </w:trPr>
        <w:tc>
          <w:tcPr>
            <w:tcW w:w="10949" w:type="dxa"/>
          </w:tcPr>
          <w:p w14:paraId="3C219208" w14:textId="6EEC1DDC" w:rsidR="001D0430" w:rsidRPr="001D0430" w:rsidRDefault="001D0430" w:rsidP="001D0430">
            <w:pPr>
              <w:jc w:val="both"/>
              <w:rPr>
                <w:b/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</w:rPr>
              <w:t>3 день.</w:t>
            </w:r>
          </w:p>
          <w:p w14:paraId="5098E5F6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Завтрак в гостинице.</w:t>
            </w:r>
          </w:p>
          <w:p w14:paraId="14BAE104" w14:textId="77777777" w:rsidR="001D0430" w:rsidRPr="001D0430" w:rsidRDefault="001D0430" w:rsidP="001D0430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B622634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</w:rPr>
              <w:t>11:00</w:t>
            </w:r>
            <w:r w:rsidRPr="001D0430">
              <w:rPr>
                <w:sz w:val="22"/>
                <w:szCs w:val="22"/>
              </w:rPr>
              <w:t xml:space="preserve"> - Начало экскурсионной программы. </w:t>
            </w:r>
          </w:p>
          <w:p w14:paraId="0256722A" w14:textId="12D63955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Тематическая автобусная экскурсия </w:t>
            </w:r>
            <w:r w:rsidRPr="001D0430">
              <w:rPr>
                <w:b/>
                <w:sz w:val="22"/>
                <w:szCs w:val="22"/>
              </w:rPr>
              <w:t>«</w:t>
            </w:r>
            <w:r w:rsidRPr="001D0430">
              <w:rPr>
                <w:b/>
                <w:iCs/>
                <w:sz w:val="22"/>
                <w:szCs w:val="22"/>
              </w:rPr>
              <w:t>Дворцы и их владельцы</w:t>
            </w:r>
            <w:r w:rsidRPr="001D0430">
              <w:rPr>
                <w:b/>
                <w:sz w:val="22"/>
                <w:szCs w:val="22"/>
              </w:rPr>
              <w:t>».</w:t>
            </w:r>
            <w:r w:rsidRPr="001D0430">
              <w:rPr>
                <w:sz w:val="22"/>
                <w:szCs w:val="22"/>
              </w:rPr>
              <w:t> 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 мы сможем представить страницы былой жизни, радостные и трагические события, которые происходили в них.</w:t>
            </w:r>
          </w:p>
          <w:p w14:paraId="496678FE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7B3C89E7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Экскурсия в </w:t>
            </w:r>
            <w:r w:rsidRPr="001D0430">
              <w:rPr>
                <w:b/>
                <w:sz w:val="22"/>
                <w:szCs w:val="22"/>
              </w:rPr>
              <w:t>Музей Фаберже</w:t>
            </w:r>
            <w:r w:rsidRPr="001D0430">
              <w:rPr>
                <w:sz w:val="22"/>
                <w:szCs w:val="22"/>
              </w:rPr>
              <w:t xml:space="preserve"> - крупнейшее в мире собрание работ фирмы Фаберже. Представлено в </w:t>
            </w:r>
            <w:proofErr w:type="spellStart"/>
            <w:r w:rsidRPr="001D0430">
              <w:rPr>
                <w:sz w:val="22"/>
                <w:szCs w:val="22"/>
              </w:rPr>
              <w:t>Шуваловском</w:t>
            </w:r>
            <w:proofErr w:type="spellEnd"/>
            <w:r w:rsidRPr="001D0430">
              <w:rPr>
                <w:sz w:val="22"/>
                <w:szCs w:val="22"/>
              </w:rPr>
              <w:t xml:space="preserve"> дворце – одном из красивейших дворцов Петербурга. Это мир роскоши, красоты </w:t>
            </w:r>
          </w:p>
          <w:p w14:paraId="5C836DC2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 </w:t>
            </w:r>
            <w:proofErr w:type="gramStart"/>
            <w:r w:rsidRPr="001D0430">
              <w:rPr>
                <w:sz w:val="22"/>
                <w:szCs w:val="22"/>
              </w:rPr>
              <w:t>и</w:t>
            </w:r>
            <w:proofErr w:type="gramEnd"/>
            <w:r w:rsidRPr="001D0430">
              <w:rPr>
                <w:sz w:val="22"/>
                <w:szCs w:val="22"/>
              </w:rPr>
              <w:t xml:space="preserve"> элегантных украшений. Во дворце великолепные интерьеры, удивительные экспонаты и немало драгоценных предметов, связанных с историей Дома Романовых. 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39169BA5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3EBA22D2" w14:textId="335DDF8F" w:rsidR="001D0430" w:rsidRPr="001D0430" w:rsidRDefault="001D0430" w:rsidP="001D043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Окончание программы ориентировочно в 16:00 в центре города (музей).</w:t>
            </w:r>
          </w:p>
        </w:tc>
      </w:tr>
      <w:tr w:rsidR="001D0430" w:rsidRPr="001D0430" w14:paraId="01CE53B3" w14:textId="77777777" w:rsidTr="00F1691D">
        <w:trPr>
          <w:trHeight w:val="1558"/>
        </w:trPr>
        <w:tc>
          <w:tcPr>
            <w:tcW w:w="10949" w:type="dxa"/>
          </w:tcPr>
          <w:p w14:paraId="734282C5" w14:textId="599FB786" w:rsidR="001D0430" w:rsidRPr="001D0430" w:rsidRDefault="001D0430" w:rsidP="001D0430">
            <w:pPr>
              <w:jc w:val="both"/>
              <w:rPr>
                <w:b/>
                <w:sz w:val="22"/>
                <w:szCs w:val="22"/>
              </w:rPr>
            </w:pPr>
            <w:bookmarkStart w:id="4" w:name="_Hlk129616296"/>
            <w:r w:rsidRPr="001D0430">
              <w:rPr>
                <w:b/>
                <w:sz w:val="22"/>
                <w:szCs w:val="22"/>
              </w:rPr>
              <w:t>4 день.</w:t>
            </w:r>
          </w:p>
          <w:p w14:paraId="5A68C006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Завтрак в гостинице.</w:t>
            </w:r>
          </w:p>
          <w:bookmarkEnd w:id="4"/>
          <w:p w14:paraId="41225F90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на Московском вокзале (самостоятельно, платно).</w:t>
            </w:r>
          </w:p>
          <w:p w14:paraId="521C3CE0" w14:textId="77777777" w:rsidR="001D0430" w:rsidRPr="001D0430" w:rsidRDefault="001D0430" w:rsidP="001D0430">
            <w:pPr>
              <w:jc w:val="both"/>
              <w:rPr>
                <w:b/>
                <w:sz w:val="22"/>
                <w:szCs w:val="22"/>
              </w:rPr>
            </w:pPr>
          </w:p>
          <w:p w14:paraId="2058374B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</w:rPr>
              <w:t xml:space="preserve">11:00 - </w:t>
            </w:r>
            <w:r w:rsidRPr="001D0430">
              <w:rPr>
                <w:sz w:val="22"/>
                <w:szCs w:val="22"/>
              </w:rPr>
              <w:t>начало экскурсионной программы.</w:t>
            </w:r>
          </w:p>
          <w:p w14:paraId="734DEA85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Экскурсия в </w:t>
            </w:r>
            <w:r w:rsidRPr="001D0430">
              <w:rPr>
                <w:b/>
                <w:sz w:val="22"/>
                <w:szCs w:val="22"/>
              </w:rPr>
              <w:t>Ораниенбаум «Город померанцевых деревьев»</w:t>
            </w:r>
          </w:p>
          <w:p w14:paraId="0F2AEBF4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Экскурсия</w:t>
            </w:r>
            <w:r w:rsidRPr="001D0430">
              <w:rPr>
                <w:b/>
                <w:sz w:val="22"/>
                <w:szCs w:val="22"/>
              </w:rPr>
              <w:t xml:space="preserve"> </w:t>
            </w:r>
            <w:r w:rsidRPr="001D0430">
              <w:rPr>
                <w:sz w:val="22"/>
                <w:szCs w:val="22"/>
              </w:rPr>
              <w:t>в</w:t>
            </w:r>
            <w:r w:rsidRPr="001D0430">
              <w:rPr>
                <w:b/>
                <w:sz w:val="22"/>
                <w:szCs w:val="22"/>
              </w:rPr>
              <w:t xml:space="preserve"> Большой </w:t>
            </w:r>
            <w:proofErr w:type="spellStart"/>
            <w:r w:rsidRPr="001D0430">
              <w:rPr>
                <w:b/>
                <w:sz w:val="22"/>
                <w:szCs w:val="22"/>
              </w:rPr>
              <w:t>Меншиковский</w:t>
            </w:r>
            <w:proofErr w:type="spellEnd"/>
            <w:r w:rsidRPr="001D0430">
              <w:rPr>
                <w:b/>
                <w:sz w:val="22"/>
                <w:szCs w:val="22"/>
              </w:rPr>
              <w:t xml:space="preserve"> дворец – </w:t>
            </w:r>
            <w:r w:rsidRPr="001D0430">
              <w:rPr>
                <w:sz w:val="22"/>
                <w:szCs w:val="22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      </w:r>
          </w:p>
          <w:p w14:paraId="7CAA9806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 </w:t>
            </w:r>
          </w:p>
          <w:p w14:paraId="37971AB6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Экскурсия в</w:t>
            </w:r>
            <w:r w:rsidRPr="001D0430">
              <w:rPr>
                <w:b/>
                <w:sz w:val="22"/>
                <w:szCs w:val="22"/>
              </w:rPr>
              <w:t xml:space="preserve"> Китайский дворец - </w:t>
            </w:r>
            <w:r w:rsidRPr="001D0430">
              <w:rPr>
                <w:sz w:val="22"/>
                <w:szCs w:val="22"/>
              </w:rPr>
      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      </w:r>
          </w:p>
          <w:p w14:paraId="3AE88DC3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 xml:space="preserve">Прогулка по парку. С внешним осмотром павильона «Катальная горка» (Возможно посещение за доп. плату при наличии свободного времени). </w:t>
            </w:r>
          </w:p>
          <w:p w14:paraId="06933CEC" w14:textId="77777777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</w:p>
          <w:p w14:paraId="5B73BAB3" w14:textId="3D20D244" w:rsidR="001D0430" w:rsidRPr="001D0430" w:rsidRDefault="001D0430" w:rsidP="001D0430">
            <w:pPr>
              <w:jc w:val="both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Окончание программы ориентировочно в 19:00 в центре города (Московский вокзал).</w:t>
            </w:r>
          </w:p>
        </w:tc>
      </w:tr>
    </w:tbl>
    <w:p w14:paraId="77985D72" w14:textId="457CD7E4" w:rsidR="001D35FE" w:rsidRPr="001D0430" w:rsidRDefault="001D35FE" w:rsidP="001D0430">
      <w:pPr>
        <w:jc w:val="both"/>
        <w:rPr>
          <w:iCs/>
          <w:color w:val="FF0000"/>
          <w:sz w:val="22"/>
          <w:szCs w:val="22"/>
        </w:rPr>
      </w:pPr>
    </w:p>
    <w:p w14:paraId="1C580C9A" w14:textId="2A11262E" w:rsidR="001D35FE" w:rsidRPr="001D0430" w:rsidRDefault="001D0430" w:rsidP="001D0430">
      <w:pPr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1D35FE" w:rsidRPr="001D0430">
        <w:rPr>
          <w:sz w:val="22"/>
          <w:szCs w:val="22"/>
        </w:rPr>
        <w:t xml:space="preserve"> оставляет за собой право изменять порядок проведения экскурсий, а также замену экскурсий на равноценные.</w:t>
      </w:r>
    </w:p>
    <w:p w14:paraId="50113606" w14:textId="0F39CE41" w:rsidR="00C34368" w:rsidRPr="001D0430" w:rsidRDefault="001D35FE" w:rsidP="001D0430">
      <w:pPr>
        <w:jc w:val="both"/>
        <w:rPr>
          <w:sz w:val="22"/>
          <w:szCs w:val="22"/>
        </w:rPr>
      </w:pPr>
      <w:r w:rsidRPr="001D0430">
        <w:rPr>
          <w:sz w:val="22"/>
          <w:szCs w:val="22"/>
        </w:rPr>
        <w:t>Стоимость дополнительных экскурсий может незначительно измениться в ту или другую сторону.</w:t>
      </w:r>
    </w:p>
    <w:p w14:paraId="37AA5D32" w14:textId="0A862262" w:rsidR="00E94886" w:rsidRPr="001D0430" w:rsidRDefault="00E94886" w:rsidP="001D0430">
      <w:pPr>
        <w:jc w:val="both"/>
        <w:rPr>
          <w:sz w:val="22"/>
          <w:szCs w:val="22"/>
        </w:rPr>
      </w:pPr>
    </w:p>
    <w:p w14:paraId="2BBB09FA" w14:textId="77777777" w:rsidR="00E71411" w:rsidRPr="001D0430" w:rsidRDefault="00E71411" w:rsidP="001D0430">
      <w:pPr>
        <w:jc w:val="both"/>
        <w:rPr>
          <w:sz w:val="22"/>
          <w:szCs w:val="22"/>
        </w:rPr>
      </w:pPr>
      <w:r w:rsidRPr="001D0430">
        <w:rPr>
          <w:sz w:val="22"/>
          <w:szCs w:val="22"/>
        </w:rPr>
        <w:t>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417A7B23" w14:textId="77777777" w:rsidR="00E71411" w:rsidRPr="001D0430" w:rsidRDefault="00E71411" w:rsidP="001D0430">
      <w:pPr>
        <w:jc w:val="both"/>
        <w:rPr>
          <w:sz w:val="22"/>
          <w:szCs w:val="22"/>
        </w:rPr>
      </w:pPr>
      <w:r w:rsidRPr="001D0430">
        <w:rPr>
          <w:sz w:val="22"/>
          <w:szCs w:val="22"/>
        </w:rPr>
        <w:t xml:space="preserve"> </w:t>
      </w:r>
    </w:p>
    <w:p w14:paraId="12D2B3DA" w14:textId="77777777" w:rsidR="00E71411" w:rsidRPr="001D0430" w:rsidRDefault="00E71411" w:rsidP="001D0430">
      <w:pPr>
        <w:jc w:val="both"/>
        <w:rPr>
          <w:sz w:val="22"/>
          <w:szCs w:val="22"/>
        </w:rPr>
      </w:pPr>
      <w:r w:rsidRPr="001D0430">
        <w:rPr>
          <w:sz w:val="22"/>
          <w:szCs w:val="22"/>
        </w:rPr>
        <w:lastRenderedPageBreak/>
        <w:t>** К причалу и обратно в гостиницу туристы добираются самостоятельно. Продолжительность прогулки - 2 ч 45 мин.</w:t>
      </w:r>
    </w:p>
    <w:p w14:paraId="56E1B3C9" w14:textId="19424820" w:rsidR="00E71411" w:rsidRPr="001D0430" w:rsidRDefault="00E71411" w:rsidP="001D0430">
      <w:pPr>
        <w:jc w:val="both"/>
        <w:rPr>
          <w:sz w:val="22"/>
          <w:szCs w:val="22"/>
        </w:rPr>
      </w:pPr>
      <w:bookmarkStart w:id="5" w:name="_Hlk125728001"/>
      <w:r w:rsidRPr="001D0430">
        <w:rPr>
          <w:sz w:val="22"/>
          <w:szCs w:val="22"/>
        </w:rPr>
        <w:t>Возможен заказ трансфера.</w:t>
      </w:r>
      <w:bookmarkEnd w:id="5"/>
    </w:p>
    <w:p w14:paraId="0B6EF0E0" w14:textId="77777777" w:rsidR="003B30CB" w:rsidRPr="001D0430" w:rsidRDefault="003B30CB" w:rsidP="001D0430">
      <w:pPr>
        <w:jc w:val="both"/>
        <w:rPr>
          <w:b/>
          <w:sz w:val="22"/>
          <w:szCs w:val="22"/>
        </w:rPr>
      </w:pPr>
      <w:bookmarkStart w:id="6" w:name="_Hlk129620570"/>
    </w:p>
    <w:p w14:paraId="3A1B8915" w14:textId="77777777" w:rsidR="003B30CB" w:rsidRPr="001D0430" w:rsidRDefault="003B30CB" w:rsidP="001D0430">
      <w:pPr>
        <w:jc w:val="both"/>
        <w:rPr>
          <w:sz w:val="22"/>
          <w:szCs w:val="22"/>
        </w:rPr>
      </w:pPr>
      <w:r w:rsidRPr="001D0430">
        <w:rPr>
          <w:b/>
          <w:sz w:val="22"/>
          <w:szCs w:val="22"/>
        </w:rPr>
        <w:t>Стоимость тура</w:t>
      </w:r>
      <w:r w:rsidRPr="001D043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p w14:paraId="4D66BDF3" w14:textId="77777777" w:rsidR="003B30CB" w:rsidRPr="001D0430" w:rsidRDefault="003B30CB" w:rsidP="003B30CB">
      <w:pPr>
        <w:rPr>
          <w:color w:val="FF0000"/>
          <w:sz w:val="22"/>
          <w:szCs w:val="22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932"/>
        <w:gridCol w:w="856"/>
        <w:gridCol w:w="38"/>
        <w:gridCol w:w="1662"/>
        <w:gridCol w:w="889"/>
        <w:gridCol w:w="854"/>
        <w:gridCol w:w="1418"/>
        <w:gridCol w:w="850"/>
      </w:tblGrid>
      <w:tr w:rsidR="003B30CB" w:rsidRPr="001D0430" w14:paraId="4126EEE4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EC84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6A9A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9075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D043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1D043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8B61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3B30CB" w:rsidRPr="001D0430" w14:paraId="3B243C3D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FA" w14:textId="77777777" w:rsidR="003B30CB" w:rsidRPr="001D0430" w:rsidRDefault="003B30CB" w:rsidP="00821BF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4D9F" w14:textId="77777777" w:rsidR="003B30CB" w:rsidRPr="001D0430" w:rsidRDefault="003B30CB" w:rsidP="00821BF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C72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½ </w:t>
            </w:r>
            <w:r w:rsidRPr="001D043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699C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121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651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½ </w:t>
            </w:r>
            <w:r w:rsidRPr="001D043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376A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83A6" w14:textId="77777777" w:rsidR="003B30CB" w:rsidRPr="001D0430" w:rsidRDefault="003B30CB" w:rsidP="00821BF0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1D043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3B30CB" w:rsidRPr="001D0430" w14:paraId="4AD22924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E31" w14:textId="77777777" w:rsidR="003B30CB" w:rsidRPr="001D0430" w:rsidRDefault="003B30CB" w:rsidP="00821BF0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2A1E2C6E" w14:textId="77777777" w:rsidR="003B30CB" w:rsidRPr="001D0430" w:rsidRDefault="003B30CB" w:rsidP="00821BF0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629B50E6" w14:textId="77777777" w:rsidR="003B30CB" w:rsidRPr="001D0430" w:rsidRDefault="001D0430" w:rsidP="00821BF0">
            <w:pPr>
              <w:spacing w:line="254" w:lineRule="auto"/>
              <w:jc w:val="center"/>
              <w:rPr>
                <w:rStyle w:val="a5"/>
                <w:bCs/>
                <w:sz w:val="22"/>
                <w:szCs w:val="22"/>
              </w:rPr>
            </w:pPr>
            <w:hyperlink r:id="rId5" w:history="1">
              <w:r w:rsidR="003B30CB"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https://kievskaia.spb.ru</w:t>
              </w:r>
            </w:hyperlink>
          </w:p>
          <w:p w14:paraId="7B7B78B1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B30CB" w:rsidRPr="001D0430" w14:paraId="5E6722F8" w14:textId="77777777" w:rsidTr="00D716E0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3A3E" w14:textId="71AB2665" w:rsidR="003B30CB" w:rsidRPr="001D0430" w:rsidRDefault="00D32413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30</w:t>
            </w:r>
            <w:r w:rsidR="003B30CB" w:rsidRPr="001D0430">
              <w:rPr>
                <w:sz w:val="22"/>
                <w:szCs w:val="22"/>
                <w:lang w:eastAsia="en-US"/>
              </w:rPr>
              <w:t>.04-</w:t>
            </w:r>
            <w:r w:rsidR="005B570B" w:rsidRPr="001D0430">
              <w:rPr>
                <w:sz w:val="22"/>
                <w:szCs w:val="22"/>
                <w:lang w:eastAsia="en-US"/>
              </w:rPr>
              <w:t>09</w:t>
            </w:r>
            <w:r w:rsidR="003B30CB" w:rsidRPr="001D0430">
              <w:rPr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5981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A82CD" w14:textId="4B80CB0D" w:rsidR="003B30CB" w:rsidRPr="001D0430" w:rsidRDefault="006C3E29" w:rsidP="006C3E29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16 920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E39E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E284" w14:textId="425408CD" w:rsidR="003B30CB" w:rsidRPr="001D0430" w:rsidRDefault="006C3E29" w:rsidP="006C3E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22 170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ABAE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839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EFC4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3B30CB" w:rsidRPr="001D0430" w14:paraId="404F916A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C18" w14:textId="77777777" w:rsidR="003B30CB" w:rsidRPr="001D0430" w:rsidRDefault="003B30CB" w:rsidP="00821BF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B30F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3E772" w14:textId="6FD5727B" w:rsidR="006C3E29" w:rsidRPr="001D0430" w:rsidRDefault="006C3E29" w:rsidP="006C3E29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15 420</w:t>
            </w:r>
          </w:p>
          <w:p w14:paraId="11E1EDDD" w14:textId="63C955A5" w:rsidR="003B30CB" w:rsidRPr="001D0430" w:rsidRDefault="003B30CB" w:rsidP="006C3E29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FF98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288E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495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41DA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2D59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B30CB" w:rsidRPr="001D0430" w14:paraId="48BC4B75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606E" w14:textId="77777777" w:rsidR="003B30CB" w:rsidRPr="001D0430" w:rsidRDefault="003B30CB" w:rsidP="00821BF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3C65" w14:textId="77777777" w:rsidR="003B30CB" w:rsidRPr="001D0430" w:rsidRDefault="003B30CB" w:rsidP="00821BF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172B6" w14:textId="6AAD5132" w:rsidR="006C3E29" w:rsidRPr="001D0430" w:rsidRDefault="006C3E29" w:rsidP="006C3E29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14 670</w:t>
            </w:r>
          </w:p>
          <w:p w14:paraId="44F3BFC4" w14:textId="6A95CA6C" w:rsidR="003B30CB" w:rsidRPr="001D0430" w:rsidRDefault="003B30CB" w:rsidP="00821BF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8A35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0272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BE88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4F8F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E6DB" w14:textId="77777777" w:rsidR="003B30CB" w:rsidRPr="001D0430" w:rsidRDefault="003B30CB" w:rsidP="00821BF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6F69783C" w14:textId="77777777" w:rsidTr="00D716E0">
        <w:trPr>
          <w:trHeight w:val="43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908E" w14:textId="52B54836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10.05-08.06</w:t>
            </w:r>
          </w:p>
          <w:p w14:paraId="09619B9D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под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запрос </w:t>
            </w:r>
          </w:p>
          <w:p w14:paraId="009B8B9D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09.06-16.06)</w:t>
            </w:r>
          </w:p>
          <w:p w14:paraId="6A47B4A3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16.07-27.07</w:t>
            </w:r>
          </w:p>
          <w:p w14:paraId="5BE9D0AB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под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запрос</w:t>
            </w:r>
          </w:p>
          <w:p w14:paraId="33F7144D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28.07-29.07)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232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511EF" w14:textId="4CE39210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16 360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963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E21" w14:textId="4BA18F28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21 050</w:t>
            </w:r>
          </w:p>
          <w:p w14:paraId="4E798374" w14:textId="04E2BBA8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E6D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769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1FF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C9158B" w:rsidRPr="001D0430" w14:paraId="381C7032" w14:textId="77777777" w:rsidTr="00D716E0">
        <w:trPr>
          <w:trHeight w:val="415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B66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D96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97BB0" w14:textId="51674F32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15 050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19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1CB4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0B3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376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AFB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45A982B7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5E8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63A9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FDB8" w14:textId="035613C6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14 300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5F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02F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88D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9C0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AA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266DE2CF" w14:textId="77777777" w:rsidTr="00D716E0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77DB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17.06-22.06</w:t>
            </w:r>
          </w:p>
          <w:p w14:paraId="46EACA13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под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запрос</w:t>
            </w:r>
          </w:p>
          <w:p w14:paraId="3857199D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23.06-24.06)</w:t>
            </w:r>
          </w:p>
          <w:p w14:paraId="007E664B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EF3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0F707E" w14:textId="22F4F43D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18 800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A4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7E7" w14:textId="575A79F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26 670</w:t>
            </w:r>
          </w:p>
          <w:p w14:paraId="3409E9EF" w14:textId="4186A84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71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D2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73D0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C9158B" w:rsidRPr="001D0430" w14:paraId="3A36E8B6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D692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81CB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63205" w14:textId="2A4A926A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16 170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B8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820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A24D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332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F89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44AC9770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73DE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F1D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6D1DB" w14:textId="09DFC693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15 240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BA0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463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ACF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97B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B64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562FC827" w14:textId="77777777" w:rsidTr="00D716E0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EC4" w14:textId="0C992079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2F31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74A69" w14:textId="61CC0730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15 420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F4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F38" w14:textId="6B66D0F8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19 920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26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1C0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10A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C9158B" w:rsidRPr="001D0430" w14:paraId="0AEE122F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6DF1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6DF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4B95D" w14:textId="11017514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14 670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A94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8C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26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49C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216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69588845" w14:textId="77777777" w:rsidTr="00D716E0">
        <w:trPr>
          <w:trHeight w:val="70"/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5D87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6A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06DF8" w14:textId="7B59228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14 300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72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42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D95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D96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862F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59C8EF7D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BF0C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14:paraId="745DEC20" w14:textId="77777777" w:rsidR="00C9158B" w:rsidRPr="001D0430" w:rsidRDefault="00C9158B" w:rsidP="00C9158B">
            <w:pPr>
              <w:spacing w:line="254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1D043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1D043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52386D60" w14:textId="77777777" w:rsidR="00C9158B" w:rsidRPr="001D0430" w:rsidRDefault="00C9158B" w:rsidP="00C915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158B" w:rsidRPr="001D0430" w14:paraId="279CF850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72AB" w14:textId="5F09999B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 xml:space="preserve">30.04-13.05 </w:t>
            </w:r>
          </w:p>
          <w:p w14:paraId="4F73BEF2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кроме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28.04, 05.05-06.05)</w:t>
            </w:r>
            <w:r w:rsidRPr="001D0430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267125EE" w14:textId="43EE469A" w:rsidR="00C9158B" w:rsidRPr="001D0430" w:rsidRDefault="00C9158B" w:rsidP="00C9158B">
            <w:pPr>
              <w:spacing w:line="254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01.07-30.09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D108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6297" w14:textId="70C78E84" w:rsidR="00C9158B" w:rsidRPr="001D0430" w:rsidRDefault="00C9158B" w:rsidP="00C9158B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16 920</w:t>
            </w:r>
          </w:p>
          <w:p w14:paraId="7C081B3C" w14:textId="061F57E5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CC40" w14:textId="77777777" w:rsidR="00C9158B" w:rsidRPr="001D0430" w:rsidRDefault="00C9158B" w:rsidP="00C915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4D17" w14:textId="486CC943" w:rsidR="00C9158B" w:rsidRPr="001D0430" w:rsidRDefault="00C9158B" w:rsidP="00C9158B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23 110</w:t>
            </w:r>
          </w:p>
          <w:p w14:paraId="38ED8C0A" w14:textId="32B340DC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3ED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847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923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C9158B" w:rsidRPr="001D0430" w14:paraId="44327317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CE9B" w14:textId="32BFCDA2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 xml:space="preserve">14.05-24.06 </w:t>
            </w:r>
          </w:p>
          <w:p w14:paraId="2378FD55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кроме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739B645E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09.06-10.06, 13.06-16.06)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56B9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84C2" w14:textId="580887CD" w:rsidR="00C9158B" w:rsidRPr="001D0430" w:rsidRDefault="00C9158B" w:rsidP="00C9158B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18 800</w:t>
            </w:r>
          </w:p>
          <w:p w14:paraId="1019B254" w14:textId="5910CBA7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000E" w14:textId="77777777" w:rsidR="00C9158B" w:rsidRPr="001D0430" w:rsidRDefault="00C9158B" w:rsidP="00C9158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77D" w14:textId="01C7F0EC" w:rsidR="00C9158B" w:rsidRPr="001D0430" w:rsidRDefault="00C9158B" w:rsidP="00C9158B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26 670</w:t>
            </w:r>
          </w:p>
          <w:p w14:paraId="209DF420" w14:textId="5A4E966B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3DB3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E03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257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C9158B" w:rsidRPr="001D0430" w14:paraId="638BE03D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14EB" w14:textId="77777777" w:rsidR="00C9158B" w:rsidRPr="001D0430" w:rsidRDefault="00C9158B" w:rsidP="00C9158B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30D53DC" w14:textId="77777777" w:rsidR="00C9158B" w:rsidRPr="001D0430" w:rsidRDefault="00C9158B" w:rsidP="00C9158B">
            <w:pPr>
              <w:spacing w:line="252" w:lineRule="auto"/>
              <w:jc w:val="center"/>
              <w:rPr>
                <w:rStyle w:val="a5"/>
                <w:bCs/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61570C9D" w14:textId="77777777" w:rsidR="00C9158B" w:rsidRPr="001D0430" w:rsidRDefault="00C9158B" w:rsidP="00C9158B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C9158B" w:rsidRPr="001D0430" w14:paraId="60E87D9C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7202" w14:textId="33344CF2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30.04-20.05</w:t>
            </w:r>
          </w:p>
          <w:p w14:paraId="45F07524" w14:textId="38087BDB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16.07-30.09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CBA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1395" w14:textId="14E2A48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20 120</w:t>
            </w:r>
          </w:p>
          <w:p w14:paraId="62F4B7BD" w14:textId="0357E363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AEA6" w14:textId="53D11DC0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</w:t>
            </w:r>
            <w:r w:rsidR="00E53126" w:rsidRPr="001D0430">
              <w:rPr>
                <w:color w:val="000000" w:themeColor="text1"/>
                <w:sz w:val="22"/>
                <w:szCs w:val="22"/>
              </w:rPr>
              <w:t>4</w:t>
            </w:r>
            <w:r w:rsidRPr="001D0430">
              <w:rPr>
                <w:color w:val="000000" w:themeColor="text1"/>
                <w:sz w:val="22"/>
                <w:szCs w:val="22"/>
              </w:rPr>
              <w:t> </w:t>
            </w:r>
            <w:r w:rsidR="00E53126" w:rsidRPr="001D0430">
              <w:rPr>
                <w:color w:val="000000" w:themeColor="text1"/>
                <w:sz w:val="22"/>
                <w:szCs w:val="22"/>
              </w:rPr>
              <w:t>67</w:t>
            </w:r>
            <w:r w:rsidRPr="001D0430">
              <w:rPr>
                <w:color w:val="000000" w:themeColor="text1"/>
                <w:sz w:val="22"/>
                <w:szCs w:val="22"/>
              </w:rPr>
              <w:t>0</w:t>
            </w:r>
          </w:p>
          <w:p w14:paraId="6139AC38" w14:textId="3E6ADB6A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621B" w14:textId="0B5F454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19 550</w:t>
            </w:r>
          </w:p>
          <w:p w14:paraId="7C90C305" w14:textId="69F00203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9F7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3DE0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E73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C9158B" w:rsidRPr="001D0430" w14:paraId="120771C8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AD7A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F90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72FDA92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1D043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D043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A45" w14:textId="797313A4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16 740</w:t>
            </w:r>
          </w:p>
          <w:p w14:paraId="08507021" w14:textId="24704D72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65CD" w14:textId="77777777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B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AE7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B21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5C4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4B47B887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B28A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A67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5BD" w14:textId="11E1819C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18 420</w:t>
            </w:r>
          </w:p>
          <w:p w14:paraId="28019C31" w14:textId="5DBAFFB1" w:rsidR="00C9158B" w:rsidRPr="001D0430" w:rsidRDefault="00C9158B" w:rsidP="00C9158B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D76B" w14:textId="77777777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18F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51B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AF1F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29B4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C9158B" w:rsidRPr="001D0430" w14:paraId="47FAAA51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0097" w14:textId="4A559477" w:rsidR="00C9158B" w:rsidRPr="001D0430" w:rsidRDefault="00C9158B" w:rsidP="00C9158B">
            <w:pPr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21.05-15.07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9C3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8CEB" w14:textId="190EEA0B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19 360</w:t>
            </w:r>
          </w:p>
          <w:p w14:paraId="00542D91" w14:textId="3E6878DE" w:rsidR="00C9158B" w:rsidRPr="001D0430" w:rsidRDefault="00C9158B" w:rsidP="00D716E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B72B" w14:textId="2F69419A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15 800</w:t>
            </w:r>
          </w:p>
          <w:p w14:paraId="3864D158" w14:textId="5DC0427F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E342" w14:textId="0F00B70E" w:rsidR="00C9158B" w:rsidRPr="001D0430" w:rsidRDefault="00D716E0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430">
              <w:rPr>
                <w:rFonts w:eastAsiaTheme="minorHAnsi"/>
                <w:color w:val="000000" w:themeColor="text1"/>
                <w:sz w:val="22"/>
                <w:szCs w:val="22"/>
              </w:rPr>
              <w:t>23 670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050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A1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6BB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C9158B" w:rsidRPr="001D0430" w14:paraId="5FFB8064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6E8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9830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23EE1E1D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1D043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D043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54A2" w14:textId="68348DA3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19 550</w:t>
            </w:r>
          </w:p>
          <w:p w14:paraId="01060C9D" w14:textId="63CFEAD8" w:rsidR="00C9158B" w:rsidRPr="001D0430" w:rsidRDefault="00C9158B" w:rsidP="00D716E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0D9" w14:textId="77777777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9F6B" w14:textId="77777777" w:rsidR="00C9158B" w:rsidRPr="001D0430" w:rsidRDefault="00C9158B" w:rsidP="00D716E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911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C5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46D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0DF048B2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77CF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273A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AC8C" w14:textId="03F5B1A3" w:rsidR="00C9158B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21 240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2D7B" w14:textId="77777777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B17C" w14:textId="77777777" w:rsidR="00C9158B" w:rsidRPr="001D0430" w:rsidRDefault="00C9158B" w:rsidP="00D716E0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A7CF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7C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CE6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C9158B" w:rsidRPr="001D0430" w14:paraId="28A29CA3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121" w14:textId="77777777" w:rsidR="00C9158B" w:rsidRPr="001D0430" w:rsidRDefault="00C9158B" w:rsidP="00C9158B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0C98F3B" w14:textId="77777777" w:rsidR="00C9158B" w:rsidRPr="001D0430" w:rsidRDefault="00C9158B" w:rsidP="00C9158B">
            <w:pPr>
              <w:spacing w:line="254" w:lineRule="auto"/>
              <w:rPr>
                <w:rStyle w:val="a5"/>
                <w:sz w:val="22"/>
                <w:szCs w:val="22"/>
              </w:rPr>
            </w:pP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«БРИСТОЛЬ» ***, ул. </w:t>
            </w:r>
            <w:proofErr w:type="spellStart"/>
            <w:r w:rsidRPr="001D0430">
              <w:rPr>
                <w:b/>
                <w:bCs/>
                <w:sz w:val="22"/>
                <w:szCs w:val="22"/>
                <w:lang w:eastAsia="en-US"/>
              </w:rPr>
              <w:t>Расстанная</w:t>
            </w:r>
            <w:proofErr w:type="spellEnd"/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, д. 2, корп. 1. </w:t>
            </w:r>
            <w:hyperlink r:id="rId7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2F88A805" w14:textId="77777777" w:rsidR="00C9158B" w:rsidRPr="001D0430" w:rsidRDefault="00C9158B" w:rsidP="00C9158B">
            <w:pPr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C9158B" w:rsidRPr="001D0430" w14:paraId="1A65CC35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E45F" w14:textId="44088288" w:rsidR="00C9158B" w:rsidRPr="001D0430" w:rsidRDefault="00C9158B" w:rsidP="00C9158B">
            <w:pPr>
              <w:spacing w:line="254" w:lineRule="auto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30.04-01.06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CB1B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48BB" w14:textId="6BB5A44F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17 300</w:t>
            </w:r>
          </w:p>
          <w:p w14:paraId="7024A64B" w14:textId="0FE9A62A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C0C" w14:textId="1761CFD1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lastRenderedPageBreak/>
              <w:t>14 670</w:t>
            </w:r>
          </w:p>
          <w:p w14:paraId="490C8E98" w14:textId="31B099F6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CFB8" w14:textId="1A0AE376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lastRenderedPageBreak/>
              <w:t>23 670</w:t>
            </w:r>
          </w:p>
          <w:p w14:paraId="01C74719" w14:textId="315F7D42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07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5F4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94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C9158B" w:rsidRPr="001D0430" w14:paraId="696617A1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DC4D" w14:textId="77777777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02.06-11.07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6804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375B" w14:textId="4FD70C91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20 670</w:t>
            </w:r>
          </w:p>
          <w:p w14:paraId="19C22677" w14:textId="5815EACD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1DF" w14:textId="77777777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265B" w14:textId="6DFD7FF8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30 800</w:t>
            </w:r>
          </w:p>
          <w:p w14:paraId="68997C27" w14:textId="185653DC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3B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0359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573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C9158B" w:rsidRPr="001D0430" w14:paraId="157F40D2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6F0" w14:textId="77777777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12.07-31.08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CACC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C4F" w14:textId="45F20901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18 800</w:t>
            </w:r>
          </w:p>
          <w:p w14:paraId="5BF2C422" w14:textId="3BF8A92E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25E5" w14:textId="77777777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115A" w14:textId="22952774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26 670</w:t>
            </w:r>
          </w:p>
          <w:p w14:paraId="42C977FD" w14:textId="71504C8B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0EC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01BE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63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C9158B" w:rsidRPr="001D0430" w14:paraId="4681BCD4" w14:textId="77777777" w:rsidTr="00D716E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725C" w14:textId="36353A0B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01.09-30.09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047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18A1" w14:textId="73FEB058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14 670</w:t>
            </w:r>
          </w:p>
          <w:p w14:paraId="40BF4425" w14:textId="29561CE1" w:rsidR="00C9158B" w:rsidRPr="001D0430" w:rsidRDefault="00C9158B" w:rsidP="00C9158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0847" w14:textId="77777777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124" w14:textId="08418C93" w:rsidR="00D716E0" w:rsidRPr="001D0430" w:rsidRDefault="00D716E0" w:rsidP="00D716E0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18 800</w:t>
            </w:r>
          </w:p>
          <w:p w14:paraId="70982E2F" w14:textId="0CC016BC" w:rsidR="00C9158B" w:rsidRPr="001D0430" w:rsidRDefault="00C9158B" w:rsidP="00C9158B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A93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C20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17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C9158B" w:rsidRPr="001D0430" w14:paraId="7F4866B1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D6F" w14:textId="77777777" w:rsidR="00C9158B" w:rsidRPr="001D0430" w:rsidRDefault="00C9158B" w:rsidP="00C9158B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04488529" w14:textId="77777777" w:rsidR="00C9158B" w:rsidRPr="001D0430" w:rsidRDefault="00C9158B" w:rsidP="00C9158B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1D0430">
              <w:rPr>
                <w:b/>
                <w:sz w:val="22"/>
                <w:szCs w:val="22"/>
                <w:lang w:val="en-US" w:eastAsia="en-US"/>
              </w:rPr>
              <w:t>L</w:t>
            </w:r>
            <w:r w:rsidRPr="001D0430">
              <w:rPr>
                <w:b/>
                <w:sz w:val="22"/>
                <w:szCs w:val="22"/>
                <w:lang w:eastAsia="en-US"/>
              </w:rPr>
              <w:t>1» ***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6D2936DB" w14:textId="77777777" w:rsidR="00C9158B" w:rsidRPr="001D0430" w:rsidRDefault="00C9158B" w:rsidP="00C9158B">
            <w:pPr>
              <w:spacing w:line="252" w:lineRule="auto"/>
              <w:rPr>
                <w:rStyle w:val="a5"/>
                <w:bCs/>
                <w:sz w:val="22"/>
                <w:szCs w:val="22"/>
              </w:rPr>
            </w:pP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612A5BE7" w14:textId="77777777" w:rsidR="00C9158B" w:rsidRPr="001D0430" w:rsidRDefault="00C9158B" w:rsidP="00C9158B">
            <w:pPr>
              <w:spacing w:line="252" w:lineRule="auto"/>
              <w:rPr>
                <w:sz w:val="22"/>
                <w:szCs w:val="22"/>
              </w:rPr>
            </w:pPr>
            <w:r w:rsidRPr="001D0430">
              <w:rPr>
                <w:rStyle w:val="a5"/>
                <w:b/>
                <w:bCs/>
                <w:sz w:val="22"/>
                <w:szCs w:val="22"/>
                <w:lang w:eastAsia="en-US"/>
              </w:rPr>
              <w:t xml:space="preserve">                                      </w:t>
            </w:r>
            <w:r w:rsidRPr="001D043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1D0430">
              <w:rPr>
                <w:sz w:val="22"/>
                <w:szCs w:val="22"/>
                <w:lang w:val="en-US" w:eastAsia="en-US"/>
              </w:rPr>
              <w:t>L</w:t>
            </w:r>
            <w:r w:rsidRPr="001D0430">
              <w:rPr>
                <w:sz w:val="22"/>
                <w:szCs w:val="22"/>
                <w:lang w:eastAsia="en-US"/>
              </w:rPr>
              <w:t>1»</w:t>
            </w:r>
          </w:p>
          <w:p w14:paraId="31149FEF" w14:textId="77777777" w:rsidR="00C9158B" w:rsidRPr="001D0430" w:rsidRDefault="00C9158B" w:rsidP="00C9158B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158B" w:rsidRPr="001D0430" w14:paraId="4F1633F0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076" w14:textId="1531E05B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 xml:space="preserve">30.04-08.06 </w:t>
            </w:r>
          </w:p>
          <w:p w14:paraId="52EAB198" w14:textId="77777777" w:rsidR="00C9158B" w:rsidRPr="001D0430" w:rsidRDefault="00C9158B" w:rsidP="00C9158B">
            <w:pPr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01.07-19.08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ECF0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043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6910" w14:textId="0C6D6FCF" w:rsidR="00C9158B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18 610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554A" w14:textId="77777777" w:rsidR="00C9158B" w:rsidRPr="001D0430" w:rsidRDefault="00C9158B" w:rsidP="00782672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E6DA" w14:textId="62B9CEB9" w:rsidR="00C9158B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27 420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136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714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564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C9158B" w:rsidRPr="001D0430" w14:paraId="2574E33B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6CA2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52A6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F84" w14:textId="02B7F4FD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19 550</w:t>
            </w:r>
          </w:p>
          <w:p w14:paraId="329E954E" w14:textId="36BB0A7A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9380" w14:textId="246844B2" w:rsidR="00C9158B" w:rsidRPr="001D0430" w:rsidRDefault="00782672" w:rsidP="00782672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430">
              <w:rPr>
                <w:rFonts w:eastAsiaTheme="minorHAnsi"/>
                <w:color w:val="000000" w:themeColor="text1"/>
                <w:sz w:val="22"/>
                <w:szCs w:val="22"/>
              </w:rPr>
              <w:t>13 550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B13" w14:textId="4B157701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29 300</w:t>
            </w:r>
          </w:p>
          <w:p w14:paraId="117157E4" w14:textId="663E3ADD" w:rsidR="00C9158B" w:rsidRPr="001D0430" w:rsidRDefault="00C9158B" w:rsidP="00782672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6C2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BB6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50D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C9158B" w:rsidRPr="001D0430" w14:paraId="2EA672C6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1ED6" w14:textId="77777777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 xml:space="preserve">09.06-30.06 </w:t>
            </w:r>
          </w:p>
          <w:p w14:paraId="3A31A766" w14:textId="77777777" w:rsidR="00C9158B" w:rsidRPr="001D0430" w:rsidRDefault="00C9158B" w:rsidP="00C9158B">
            <w:pPr>
              <w:spacing w:line="254" w:lineRule="auto"/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(</w:t>
            </w:r>
            <w:proofErr w:type="gramStart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кроме</w:t>
            </w:r>
            <w:proofErr w:type="gramEnd"/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  <w:p w14:paraId="1DEFBB9D" w14:textId="77777777" w:rsidR="00C9158B" w:rsidRPr="001D0430" w:rsidRDefault="00C9158B" w:rsidP="00C9158B">
            <w:pPr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  <w:t>13.06-17.06)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3B6C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043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9114" w14:textId="7FC4BA5D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20 670</w:t>
            </w:r>
          </w:p>
          <w:p w14:paraId="5DDD595A" w14:textId="3BF71C97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B79A" w14:textId="77777777" w:rsidR="00C9158B" w:rsidRPr="001D0430" w:rsidRDefault="00C9158B" w:rsidP="00782672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295E" w14:textId="6830B0DF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31 550</w:t>
            </w:r>
          </w:p>
          <w:p w14:paraId="62C5439E" w14:textId="392E898E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F8D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0DED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EAF4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C9158B" w:rsidRPr="001D0430" w14:paraId="60B8D68F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17E" w14:textId="77777777" w:rsidR="00C9158B" w:rsidRPr="001D0430" w:rsidRDefault="00C9158B" w:rsidP="00C9158B">
            <w:pPr>
              <w:spacing w:line="256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4743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7840" w14:textId="4C6CBBAA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21 800</w:t>
            </w:r>
          </w:p>
          <w:p w14:paraId="0698C30A" w14:textId="45543F8D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071D" w14:textId="17435AE8" w:rsidR="00C9158B" w:rsidRPr="001D0430" w:rsidRDefault="00782672" w:rsidP="00782672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430">
              <w:rPr>
                <w:rFonts w:eastAsiaTheme="minorHAnsi"/>
                <w:color w:val="000000" w:themeColor="text1"/>
                <w:sz w:val="22"/>
                <w:szCs w:val="22"/>
              </w:rPr>
              <w:t>13 550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D50A" w14:textId="6B8053F8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33 800</w:t>
            </w:r>
          </w:p>
          <w:p w14:paraId="7D40AB03" w14:textId="026856FB" w:rsidR="00C9158B" w:rsidRPr="001D0430" w:rsidRDefault="00C9158B" w:rsidP="00782672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D3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C61D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0CA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C9158B" w:rsidRPr="001D0430" w14:paraId="3CF1E201" w14:textId="77777777" w:rsidTr="00D716E0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F01" w14:textId="3D7EEF91" w:rsidR="00C9158B" w:rsidRPr="001D0430" w:rsidRDefault="00C9158B" w:rsidP="00C9158B">
            <w:pPr>
              <w:spacing w:line="254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7826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1D043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FBF4" w14:textId="40085FFB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15 610</w:t>
            </w:r>
          </w:p>
          <w:p w14:paraId="1D161B08" w14:textId="246A9157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B17C" w14:textId="77777777" w:rsidR="00C9158B" w:rsidRPr="001D0430" w:rsidRDefault="00C9158B" w:rsidP="00782672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0930" w14:textId="44842560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21 420</w:t>
            </w:r>
          </w:p>
          <w:p w14:paraId="4C00C8FF" w14:textId="4E5E19E3" w:rsidR="00C9158B" w:rsidRPr="001D0430" w:rsidRDefault="00C9158B" w:rsidP="0078267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EA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CBB7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E64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C9158B" w:rsidRPr="001D0430" w14:paraId="1D67BE52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0587" w14:textId="77777777" w:rsidR="00C9158B" w:rsidRPr="001D0430" w:rsidRDefault="00C9158B" w:rsidP="00C9158B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C942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D22D" w14:textId="09EEB036" w:rsidR="00C9158B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16 170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E316" w14:textId="7122EDF3" w:rsidR="00C9158B" w:rsidRPr="001D0430" w:rsidRDefault="00782672" w:rsidP="00782672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1D0430">
              <w:rPr>
                <w:rFonts w:eastAsiaTheme="minorHAnsi"/>
                <w:color w:val="000000" w:themeColor="text1"/>
                <w:sz w:val="22"/>
                <w:szCs w:val="22"/>
              </w:rPr>
              <w:t>13 550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0116" w14:textId="37F59074" w:rsidR="00782672" w:rsidRPr="001D0430" w:rsidRDefault="00782672" w:rsidP="00782672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22 550</w:t>
            </w:r>
          </w:p>
          <w:p w14:paraId="6A889B8E" w14:textId="0D84C6A1" w:rsidR="00C9158B" w:rsidRPr="001D0430" w:rsidRDefault="00C9158B" w:rsidP="00782672">
            <w:pPr>
              <w:spacing w:line="256" w:lineRule="auto"/>
              <w:jc w:val="center"/>
              <w:rPr>
                <w:rFonts w:eastAsiaTheme="minorHAnsi"/>
                <w:color w:val="FF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8B4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8F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605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C9158B" w:rsidRPr="001D0430" w14:paraId="652ADBD1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0CA" w14:textId="77777777" w:rsidR="00C9158B" w:rsidRPr="001D0430" w:rsidRDefault="00C9158B" w:rsidP="00C9158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bookmarkStart w:id="7" w:name="_Hlk125552749"/>
          </w:p>
          <w:p w14:paraId="1CDFA66C" w14:textId="77777777" w:rsidR="00C9158B" w:rsidRPr="001D0430" w:rsidRDefault="00C9158B" w:rsidP="00C9158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www.hotel-moscow.ru</w:t>
              </w:r>
            </w:hyperlink>
            <w:r w:rsidRPr="001D0430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14:paraId="4B004A2F" w14:textId="77777777" w:rsidR="00C9158B" w:rsidRPr="001D0430" w:rsidRDefault="00C9158B" w:rsidP="00C9158B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                 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9158B" w:rsidRPr="001D0430" w14:paraId="7FAEF779" w14:textId="77777777" w:rsidTr="00D716E0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C99" w14:textId="5B5F0842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bookmarkStart w:id="8" w:name="_Hlk79752320"/>
            <w:bookmarkStart w:id="9" w:name="_Hlk79749565"/>
            <w:r w:rsidRPr="001D0430">
              <w:rPr>
                <w:sz w:val="22"/>
                <w:szCs w:val="22"/>
                <w:lang w:eastAsia="en-US"/>
              </w:rPr>
              <w:t>30.04-25.05</w:t>
            </w:r>
          </w:p>
          <w:p w14:paraId="0298E419" w14:textId="3A9972FC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6BE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91B0" w14:textId="1D5A5BDF" w:rsidR="00C9158B" w:rsidRPr="001D0430" w:rsidRDefault="00D716E0" w:rsidP="00D716E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17 670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7549" w14:textId="0EFFCAB9" w:rsidR="00D716E0" w:rsidRPr="001D0430" w:rsidRDefault="00D716E0" w:rsidP="00D716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15 420</w:t>
            </w:r>
          </w:p>
          <w:p w14:paraId="4540787D" w14:textId="77777777" w:rsidR="00C9158B" w:rsidRPr="001D0430" w:rsidRDefault="00C9158B" w:rsidP="00D716E0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D3A5" w14:textId="1CF0F739" w:rsidR="00D716E0" w:rsidRPr="001D0430" w:rsidRDefault="00D716E0" w:rsidP="00D716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25 170</w:t>
            </w:r>
          </w:p>
          <w:p w14:paraId="555B26A8" w14:textId="3ED32762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CD4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EDBF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8C0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C9158B" w:rsidRPr="001D0430" w14:paraId="56A68D8D" w14:textId="77777777" w:rsidTr="00D716E0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97C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660E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DA22" w14:textId="016FE5F2" w:rsidR="00D716E0" w:rsidRPr="001D0430" w:rsidRDefault="00D716E0" w:rsidP="00D716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20 670</w:t>
            </w:r>
          </w:p>
          <w:p w14:paraId="1003F23E" w14:textId="02706A6C" w:rsidR="00C9158B" w:rsidRPr="001D0430" w:rsidRDefault="00C9158B" w:rsidP="00D716E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EF1F" w14:textId="77777777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4818" w14:textId="7BCF6599" w:rsidR="00D716E0" w:rsidRPr="001D0430" w:rsidRDefault="00D716E0" w:rsidP="00D716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30 800</w:t>
            </w:r>
          </w:p>
          <w:p w14:paraId="41922D63" w14:textId="0908231D" w:rsidR="00C9158B" w:rsidRPr="001D0430" w:rsidRDefault="00C9158B" w:rsidP="00D716E0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07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9DDF" w14:textId="77777777" w:rsidR="00C9158B" w:rsidRPr="001D0430" w:rsidRDefault="00C9158B" w:rsidP="00C9158B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1B0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  <w:bookmarkEnd w:id="7"/>
        <w:bookmarkEnd w:id="8"/>
        <w:bookmarkEnd w:id="9"/>
      </w:tr>
      <w:tr w:rsidR="00C9158B" w:rsidRPr="001D0430" w14:paraId="4972ED42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2D2B" w14:textId="77777777" w:rsidR="00C9158B" w:rsidRPr="001D0430" w:rsidRDefault="00C9158B" w:rsidP="00C9158B">
            <w:pPr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10" w:name="_Hlk124779127"/>
            <w:r w:rsidRPr="001D043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327EA762" w14:textId="77777777" w:rsidR="00C9158B" w:rsidRPr="001D0430" w:rsidRDefault="00C9158B" w:rsidP="00C9158B">
            <w:pPr>
              <w:spacing w:line="254" w:lineRule="auto"/>
              <w:jc w:val="center"/>
              <w:rPr>
                <w:rStyle w:val="a5"/>
                <w:bCs/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www.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oktober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-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hotel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val="en-US" w:eastAsia="en-US"/>
                </w:rPr>
                <w:t>spb</w:t>
              </w:r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1D0430">
                <w:rPr>
                  <w:rStyle w:val="a5"/>
                  <w:b/>
                  <w:bCs/>
                  <w:sz w:val="22"/>
                  <w:szCs w:val="22"/>
                  <w:lang w:eastAsia="en-US"/>
                </w:rPr>
                <w:t>ru</w:t>
              </w:r>
              <w:proofErr w:type="spellEnd"/>
            </w:hyperlink>
          </w:p>
          <w:p w14:paraId="3FE82F7F" w14:textId="77777777" w:rsidR="00C9158B" w:rsidRPr="001D0430" w:rsidRDefault="00C9158B" w:rsidP="00C9158B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9158B" w:rsidRPr="001D0430" w14:paraId="4B831DC7" w14:textId="77777777" w:rsidTr="00D716E0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D9D0" w14:textId="7F04BB11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bookmarkStart w:id="11" w:name="_Hlk79752414"/>
            <w:bookmarkEnd w:id="10"/>
            <w:r w:rsidRPr="001D0430">
              <w:rPr>
                <w:sz w:val="22"/>
                <w:szCs w:val="22"/>
                <w:lang w:eastAsia="en-US"/>
              </w:rPr>
              <w:t>30.04-25.05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C6D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90F99" w14:textId="39633F83" w:rsidR="00C9158B" w:rsidRPr="001D0430" w:rsidRDefault="003377E3" w:rsidP="003377E3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18 420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DC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6D17" w14:textId="2F88683F" w:rsidR="00C9158B" w:rsidRPr="001D0430" w:rsidRDefault="003377E3" w:rsidP="00337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23 860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C4C0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D8D6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507A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C9158B" w:rsidRPr="001D0430" w14:paraId="070F9215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43BF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B1CF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30741" w14:textId="03B7A2B4" w:rsidR="00C9158B" w:rsidRPr="001D0430" w:rsidRDefault="003377E3" w:rsidP="00337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18 800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FB2E" w14:textId="76516CDC" w:rsidR="00C9158B" w:rsidRPr="001D0430" w:rsidRDefault="003377E3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</w:t>
            </w:r>
            <w:r w:rsidR="0008334E" w:rsidRPr="001D0430">
              <w:rPr>
                <w:color w:val="000000" w:themeColor="text1"/>
                <w:sz w:val="22"/>
                <w:szCs w:val="22"/>
              </w:rPr>
              <w:t>5</w:t>
            </w:r>
            <w:r w:rsidRPr="001D0430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334E" w:rsidRPr="001D0430">
              <w:rPr>
                <w:color w:val="000000" w:themeColor="text1"/>
                <w:sz w:val="22"/>
                <w:szCs w:val="22"/>
              </w:rPr>
              <w:t>42</w:t>
            </w:r>
            <w:r w:rsidRPr="001D043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F59B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0E08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10C4" w14:textId="67232827" w:rsidR="00C9158B" w:rsidRPr="001D0430" w:rsidRDefault="00C9158B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EA19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9158B" w:rsidRPr="001D0430" w14:paraId="3DA19A1E" w14:textId="77777777" w:rsidTr="00D716E0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F0AA" w14:textId="77777777" w:rsidR="00C9158B" w:rsidRPr="001D0430" w:rsidRDefault="00C9158B" w:rsidP="00C915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9D13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AAA5B" w14:textId="2165A333" w:rsidR="00C9158B" w:rsidRPr="001D0430" w:rsidRDefault="003377E3" w:rsidP="003377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19 920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7B4" w14:textId="77777777" w:rsidR="00C9158B" w:rsidRPr="001D0430" w:rsidRDefault="00C9158B" w:rsidP="0008334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446C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745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D935" w14:textId="77777777" w:rsidR="00C9158B" w:rsidRPr="001D0430" w:rsidRDefault="00C9158B" w:rsidP="005D0E6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A99D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1"/>
      <w:tr w:rsidR="00C9158B" w:rsidRPr="001D0430" w14:paraId="2DBDB50D" w14:textId="77777777" w:rsidTr="0008334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3F92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26.05-08.06</w:t>
            </w:r>
          </w:p>
          <w:p w14:paraId="1A6DB99B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22A2" w14:textId="77777777" w:rsidR="00C9158B" w:rsidRPr="001D0430" w:rsidRDefault="00C9158B" w:rsidP="00C9158B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B8AF4" w14:textId="61C52F24" w:rsidR="00C9158B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20 670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6DE8" w14:textId="77777777" w:rsidR="00C9158B" w:rsidRPr="001D0430" w:rsidRDefault="00C9158B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511F" w14:textId="64AE6EEA" w:rsidR="00C9158B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29 490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E50E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F46" w14:textId="77777777" w:rsidR="00C9158B" w:rsidRPr="001D0430" w:rsidRDefault="00C9158B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D91" w14:textId="77777777" w:rsidR="00C9158B" w:rsidRPr="001D0430" w:rsidRDefault="00C9158B" w:rsidP="00C9158B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08334E" w:rsidRPr="001D0430" w14:paraId="03F0FC90" w14:textId="77777777" w:rsidTr="0008334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713D" w14:textId="77777777" w:rsidR="0008334E" w:rsidRPr="001D0430" w:rsidRDefault="0008334E" w:rsidP="0008334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0FDF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DA843" w14:textId="0619458D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21 800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12C5" w14:textId="7E143405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12" w:name="_Hlk130395802"/>
            <w:r w:rsidRPr="001D0430">
              <w:rPr>
                <w:color w:val="000000" w:themeColor="text1"/>
                <w:sz w:val="22"/>
                <w:szCs w:val="22"/>
              </w:rPr>
              <w:t>15 420</w:t>
            </w:r>
            <w:bookmarkEnd w:id="12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CFC7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F8AF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20EC" w14:textId="0E00DA4F" w:rsidR="0008334E" w:rsidRPr="001D0430" w:rsidRDefault="0008334E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E548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08334E" w:rsidRPr="001D0430" w14:paraId="4256D85A" w14:textId="77777777" w:rsidTr="0008334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806" w14:textId="77777777" w:rsidR="0008334E" w:rsidRPr="001D0430" w:rsidRDefault="0008334E" w:rsidP="0008334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725D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B07A4" w14:textId="128DE900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23 860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FEB5" w14:textId="77777777" w:rsidR="0008334E" w:rsidRPr="001D0430" w:rsidRDefault="0008334E" w:rsidP="0008334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7AE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56D9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BE77" w14:textId="77777777" w:rsidR="0008334E" w:rsidRPr="001D0430" w:rsidRDefault="0008334E" w:rsidP="005D0E6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A9FB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08334E" w:rsidRPr="001D0430" w14:paraId="241CDF0D" w14:textId="77777777" w:rsidTr="0008334E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CA31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76F1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ADDC7" w14:textId="3547A7DC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21 240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2085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404B" w14:textId="1B04DB11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30 990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D01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CE73" w14:textId="77777777" w:rsidR="0008334E" w:rsidRPr="001D0430" w:rsidRDefault="0008334E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D883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08334E" w:rsidRPr="001D0430" w14:paraId="4D5F2B17" w14:textId="77777777" w:rsidTr="0008334E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B7D0" w14:textId="77777777" w:rsidR="0008334E" w:rsidRPr="001D0430" w:rsidRDefault="0008334E" w:rsidP="0008334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1FB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80B598" w14:textId="63B395C6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22 360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9024" w14:textId="0D130F5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15 420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7BBD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C026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E61" w14:textId="375757B1" w:rsidR="0008334E" w:rsidRPr="001D0430" w:rsidRDefault="0008334E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A49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08334E" w:rsidRPr="001D0430" w14:paraId="69533AEB" w14:textId="77777777" w:rsidTr="00AF0DE3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F083" w14:textId="77777777" w:rsidR="0008334E" w:rsidRPr="001D0430" w:rsidRDefault="0008334E" w:rsidP="0008334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C5A7" w14:textId="77777777" w:rsidR="0008334E" w:rsidRPr="001D0430" w:rsidRDefault="0008334E" w:rsidP="0008334E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A7F5E" w14:textId="7B85AF15" w:rsidR="0008334E" w:rsidRPr="001D0430" w:rsidRDefault="0008334E" w:rsidP="0008334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24 800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21F8" w14:textId="77777777" w:rsidR="0008334E" w:rsidRPr="001D0430" w:rsidRDefault="0008334E" w:rsidP="0008334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2BB8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8CD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AD6" w14:textId="77777777" w:rsidR="0008334E" w:rsidRPr="001D0430" w:rsidRDefault="0008334E" w:rsidP="005D0E6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FD4" w14:textId="77777777" w:rsidR="0008334E" w:rsidRPr="001D0430" w:rsidRDefault="0008334E" w:rsidP="0008334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0DE3" w:rsidRPr="001D0430" w14:paraId="3FE45A22" w14:textId="77777777" w:rsidTr="00AF0DE3">
        <w:trPr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4095" w14:textId="77777777" w:rsidR="00AF0DE3" w:rsidRPr="001D0430" w:rsidRDefault="00AF0DE3" w:rsidP="00AF0DE3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6D99" w14:textId="77777777" w:rsidR="00AF0DE3" w:rsidRPr="001D0430" w:rsidRDefault="00AF0DE3" w:rsidP="00AF0DE3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33569" w14:textId="20841A75" w:rsidR="00AF0DE3" w:rsidRPr="001D0430" w:rsidRDefault="00AF0DE3" w:rsidP="00AF0DE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18 800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B23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906E" w14:textId="2838C963" w:rsidR="00AF0DE3" w:rsidRPr="001D0430" w:rsidRDefault="00AF0DE3" w:rsidP="00AF0D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25 740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953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9511" w14:textId="77777777" w:rsidR="00AF0DE3" w:rsidRPr="001D0430" w:rsidRDefault="00AF0DE3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84B1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AF0DE3" w:rsidRPr="001D0430" w14:paraId="4642F5BD" w14:textId="77777777" w:rsidTr="00AF0DE3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B068" w14:textId="77777777" w:rsidR="00AF0DE3" w:rsidRPr="001D0430" w:rsidRDefault="00AF0DE3" w:rsidP="00AF0DE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866" w14:textId="77777777" w:rsidR="00AF0DE3" w:rsidRPr="001D0430" w:rsidRDefault="00AF0DE3" w:rsidP="00AF0DE3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41087" w14:textId="06F7C450" w:rsidR="00AF0DE3" w:rsidRPr="001D0430" w:rsidRDefault="00AF0DE3" w:rsidP="00AF0DE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19 550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99D" w14:textId="2F404789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15 420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9D8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A871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C564" w14:textId="51C3BBA6" w:rsidR="00AF0DE3" w:rsidRPr="001D0430" w:rsidRDefault="00AF0DE3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5051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F0DE3" w:rsidRPr="001D0430" w14:paraId="2A15D591" w14:textId="77777777" w:rsidTr="00A3770F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23FD" w14:textId="77777777" w:rsidR="00AF0DE3" w:rsidRPr="001D0430" w:rsidRDefault="00AF0DE3" w:rsidP="00AF0DE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4998" w14:textId="77777777" w:rsidR="00AF0DE3" w:rsidRPr="001D0430" w:rsidRDefault="00AF0DE3" w:rsidP="00AF0DE3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B3E43" w14:textId="6A32E150" w:rsidR="00AF0DE3" w:rsidRPr="001D0430" w:rsidRDefault="00AF0DE3" w:rsidP="00AF0DE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21 420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5581" w14:textId="77777777" w:rsidR="00AF0DE3" w:rsidRPr="001D0430" w:rsidRDefault="00AF0DE3" w:rsidP="00AF0DE3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DC14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B72A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D209" w14:textId="77777777" w:rsidR="00AF0DE3" w:rsidRPr="001D0430" w:rsidRDefault="00AF0DE3" w:rsidP="005D0E6E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8A99" w14:textId="77777777" w:rsidR="00AF0DE3" w:rsidRPr="001D0430" w:rsidRDefault="00AF0DE3" w:rsidP="00AF0DE3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3770F" w:rsidRPr="001D0430" w14:paraId="46D32BA2" w14:textId="77777777" w:rsidTr="00A3770F">
        <w:trPr>
          <w:trHeight w:val="7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E82E" w14:textId="7CCE1E9D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F1A6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C24FA" w14:textId="65738447" w:rsidR="00A3770F" w:rsidRPr="001D0430" w:rsidRDefault="00A3770F" w:rsidP="00A3770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17 300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315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1BC9" w14:textId="67CB28A5" w:rsidR="00A3770F" w:rsidRPr="001D0430" w:rsidRDefault="00A3770F" w:rsidP="00A3770F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23 110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AAF1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8683" w14:textId="77777777" w:rsidR="00A3770F" w:rsidRPr="001D0430" w:rsidRDefault="00A3770F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3AD0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A3770F" w:rsidRPr="001D0430" w14:paraId="68949254" w14:textId="77777777" w:rsidTr="00A3770F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92C" w14:textId="77777777" w:rsidR="00A3770F" w:rsidRPr="001D0430" w:rsidRDefault="00A3770F" w:rsidP="00A377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A63A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6BF5C" w14:textId="1BA6795A" w:rsidR="00A3770F" w:rsidRPr="001D0430" w:rsidRDefault="00A3770F" w:rsidP="00A3770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18 050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D469" w14:textId="73F2AD76" w:rsidR="00A3770F" w:rsidRPr="001D0430" w:rsidRDefault="00A3770F" w:rsidP="00A3770F">
            <w:pPr>
              <w:jc w:val="center"/>
              <w:rPr>
                <w:sz w:val="22"/>
                <w:szCs w:val="22"/>
              </w:rPr>
            </w:pPr>
            <w:r w:rsidRPr="001D0430">
              <w:rPr>
                <w:sz w:val="22"/>
                <w:szCs w:val="22"/>
              </w:rPr>
              <w:t>14 300</w:t>
            </w:r>
          </w:p>
          <w:p w14:paraId="2718006B" w14:textId="560D5904" w:rsidR="00A3770F" w:rsidRPr="001D0430" w:rsidRDefault="00A3770F" w:rsidP="00A3770F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419" w14:textId="77777777" w:rsidR="00A3770F" w:rsidRPr="001D0430" w:rsidRDefault="00A3770F" w:rsidP="00A377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AB02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4318" w14:textId="5D02BCEC" w:rsidR="00A3770F" w:rsidRPr="001D0430" w:rsidRDefault="00A3770F" w:rsidP="005D0E6E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C19D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3770F" w:rsidRPr="001D0430" w14:paraId="1FC81BBF" w14:textId="77777777" w:rsidTr="00A3770F">
        <w:trPr>
          <w:jc w:val="center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8BE" w14:textId="77777777" w:rsidR="00A3770F" w:rsidRPr="001D0430" w:rsidRDefault="00A3770F" w:rsidP="00A3770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ADE6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1D043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D043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C3855" w14:textId="5C8A3834" w:rsidR="00A3770F" w:rsidRPr="001D0430" w:rsidRDefault="00A3770F" w:rsidP="00A3770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</w:rPr>
              <w:t>19 550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E61" w14:textId="77777777" w:rsidR="00A3770F" w:rsidRPr="001D0430" w:rsidRDefault="00A3770F" w:rsidP="00A3770F">
            <w:pPr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36B5" w14:textId="77777777" w:rsidR="00A3770F" w:rsidRPr="001D0430" w:rsidRDefault="00A3770F" w:rsidP="00A377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72E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8FE" w14:textId="77777777" w:rsidR="00A3770F" w:rsidRPr="001D0430" w:rsidRDefault="00A3770F" w:rsidP="00A3770F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D479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3770F" w:rsidRPr="001D0430" w14:paraId="326104F5" w14:textId="77777777" w:rsidTr="00821BF0">
        <w:trPr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68B" w14:textId="77777777" w:rsidR="00A3770F" w:rsidRPr="001D0430" w:rsidRDefault="00A3770F" w:rsidP="00A3770F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14:paraId="73824943" w14:textId="77777777" w:rsidR="00A3770F" w:rsidRPr="001D0430" w:rsidRDefault="00A3770F" w:rsidP="00A3770F">
            <w:pPr>
              <w:spacing w:line="254" w:lineRule="auto"/>
              <w:rPr>
                <w:rStyle w:val="a5"/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1D0430">
              <w:rPr>
                <w:b/>
                <w:sz w:val="22"/>
                <w:szCs w:val="22"/>
                <w:lang w:eastAsia="en-US"/>
              </w:rPr>
              <w:t xml:space="preserve"> ул. Маяковского, д. 3а. </w:t>
            </w:r>
            <w:hyperlink r:id="rId12" w:history="1">
              <w:r w:rsidRPr="001D0430">
                <w:rPr>
                  <w:rStyle w:val="a5"/>
                  <w:b/>
                  <w:sz w:val="22"/>
                  <w:szCs w:val="22"/>
                  <w:lang w:val="en-US" w:eastAsia="en-US"/>
                </w:rPr>
                <w:t>www</w:t>
              </w:r>
              <w:r w:rsidRPr="001D0430">
                <w:rPr>
                  <w:rStyle w:val="a5"/>
                  <w:b/>
                  <w:sz w:val="22"/>
                  <w:szCs w:val="22"/>
                  <w:lang w:eastAsia="en-US"/>
                </w:rPr>
                <w:t>.novotelspb.ru</w:t>
              </w:r>
            </w:hyperlink>
          </w:p>
          <w:p w14:paraId="68417637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</w:rPr>
            </w:pPr>
            <w:r w:rsidRPr="001D0430">
              <w:rPr>
                <w:b/>
                <w:sz w:val="22"/>
                <w:szCs w:val="22"/>
                <w:lang w:eastAsia="en-US"/>
              </w:rPr>
              <w:t xml:space="preserve">                                </w:t>
            </w:r>
            <w:r w:rsidRPr="001D043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770F" w:rsidRPr="001D0430" w14:paraId="47854A74" w14:textId="77777777" w:rsidTr="00D716E0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F0D6" w14:textId="7275FC44" w:rsidR="00A3770F" w:rsidRPr="001D0430" w:rsidRDefault="00A3770F" w:rsidP="00A3770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30.04-20.05</w:t>
            </w:r>
          </w:p>
          <w:p w14:paraId="7EAF26AB" w14:textId="012B9CF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13.08-30.09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61AA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6DD4" w14:textId="3E32EA0C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18 800</w:t>
            </w:r>
          </w:p>
          <w:p w14:paraId="3D184B43" w14:textId="77777777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CBC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8CB8" w14:textId="3CC413B8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25 170</w:t>
            </w:r>
          </w:p>
          <w:p w14:paraId="16FF8F66" w14:textId="77777777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0F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2F86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D4A3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A3770F" w:rsidRPr="001D0430" w14:paraId="426F4BD6" w14:textId="77777777" w:rsidTr="00D716E0">
        <w:trPr>
          <w:trHeight w:val="7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2ACA" w14:textId="1519E02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21.05-12.08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81BE" w14:textId="77777777" w:rsidR="00A3770F" w:rsidRPr="001D0430" w:rsidRDefault="00A3770F" w:rsidP="00A377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1D043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1945" w14:textId="0CBBCE10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20 670</w:t>
            </w:r>
          </w:p>
          <w:p w14:paraId="48922140" w14:textId="281C2D24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9127C2D" w14:textId="77777777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A1B7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B43A" w14:textId="0DACEC37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0430">
              <w:rPr>
                <w:color w:val="000000" w:themeColor="text1"/>
                <w:sz w:val="22"/>
                <w:szCs w:val="22"/>
              </w:rPr>
              <w:t>28 920</w:t>
            </w:r>
          </w:p>
          <w:p w14:paraId="4272BB61" w14:textId="1153BD4B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68B402B" w14:textId="77777777" w:rsidR="00A3770F" w:rsidRPr="001D0430" w:rsidRDefault="00A3770F" w:rsidP="00A3770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99D8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6B5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9588" w14:textId="77777777" w:rsidR="00A3770F" w:rsidRPr="001D0430" w:rsidRDefault="00A3770F" w:rsidP="00A3770F">
            <w:pPr>
              <w:spacing w:line="254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D043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</w:tbl>
    <w:p w14:paraId="42BD2AE2" w14:textId="77777777" w:rsidR="003B30CB" w:rsidRPr="001D0430" w:rsidRDefault="003B30CB" w:rsidP="003B30CB">
      <w:pPr>
        <w:rPr>
          <w:color w:val="FF0000"/>
          <w:sz w:val="22"/>
          <w:szCs w:val="22"/>
        </w:rPr>
      </w:pPr>
    </w:p>
    <w:p w14:paraId="6E22E748" w14:textId="77777777" w:rsidR="003B30CB" w:rsidRPr="001D0430" w:rsidRDefault="003B30CB" w:rsidP="003B30CB">
      <w:pPr>
        <w:rPr>
          <w:color w:val="000000" w:themeColor="text1"/>
          <w:sz w:val="22"/>
          <w:szCs w:val="22"/>
        </w:rPr>
      </w:pPr>
      <w:r w:rsidRPr="001D0430">
        <w:rPr>
          <w:sz w:val="22"/>
          <w:szCs w:val="22"/>
        </w:rPr>
        <w:t xml:space="preserve">Скидка для школьника – </w:t>
      </w:r>
      <w:r w:rsidRPr="001D0430">
        <w:rPr>
          <w:color w:val="000000" w:themeColor="text1"/>
          <w:sz w:val="22"/>
          <w:szCs w:val="22"/>
        </w:rPr>
        <w:t>400 рублей</w:t>
      </w:r>
    </w:p>
    <w:p w14:paraId="4C0FA46D" w14:textId="77777777" w:rsidR="003B30CB" w:rsidRPr="001D0430" w:rsidRDefault="003B30CB" w:rsidP="003B30CB">
      <w:pPr>
        <w:rPr>
          <w:color w:val="000000" w:themeColor="text1"/>
          <w:sz w:val="22"/>
          <w:szCs w:val="22"/>
        </w:rPr>
      </w:pPr>
    </w:p>
    <w:p w14:paraId="0F23B966" w14:textId="37C51B96" w:rsidR="003B30CB" w:rsidRPr="001D0430" w:rsidRDefault="003B30CB" w:rsidP="003B30CB">
      <w:pPr>
        <w:rPr>
          <w:sz w:val="22"/>
          <w:szCs w:val="22"/>
        </w:rPr>
      </w:pPr>
      <w:r w:rsidRPr="001D0430">
        <w:rPr>
          <w:color w:val="000000" w:themeColor="text1"/>
          <w:sz w:val="22"/>
          <w:szCs w:val="22"/>
        </w:rPr>
        <w:t>Доплата для иностранного гражданина за билеты в музеи – 6</w:t>
      </w:r>
      <w:r w:rsidR="005B77D5" w:rsidRPr="001D0430">
        <w:rPr>
          <w:color w:val="000000" w:themeColor="text1"/>
          <w:sz w:val="22"/>
          <w:szCs w:val="22"/>
        </w:rPr>
        <w:t>0</w:t>
      </w:r>
      <w:r w:rsidRPr="001D0430">
        <w:rPr>
          <w:color w:val="000000" w:themeColor="text1"/>
          <w:sz w:val="22"/>
          <w:szCs w:val="22"/>
        </w:rPr>
        <w:t>0 рублей (</w:t>
      </w:r>
      <w:r w:rsidRPr="001D0430">
        <w:rPr>
          <w:sz w:val="22"/>
          <w:szCs w:val="22"/>
        </w:rPr>
        <w:t xml:space="preserve">кроме граждан ЕАЭС) </w:t>
      </w:r>
    </w:p>
    <w:p w14:paraId="688C42B0" w14:textId="77777777" w:rsidR="003B30CB" w:rsidRPr="001D0430" w:rsidRDefault="003B30CB" w:rsidP="003B30CB">
      <w:pPr>
        <w:rPr>
          <w:sz w:val="22"/>
          <w:szCs w:val="22"/>
        </w:rPr>
      </w:pPr>
      <w:r w:rsidRPr="001D0430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67E74276" w14:textId="77777777" w:rsidR="003B30CB" w:rsidRPr="001D0430" w:rsidRDefault="003B30CB" w:rsidP="003B30CB">
      <w:pPr>
        <w:rPr>
          <w:color w:val="FF0000"/>
          <w:sz w:val="22"/>
          <w:szCs w:val="22"/>
        </w:rPr>
      </w:pPr>
    </w:p>
    <w:p w14:paraId="2DED919E" w14:textId="77777777" w:rsidR="003B30CB" w:rsidRPr="001D0430" w:rsidRDefault="003B30CB" w:rsidP="003B30CB">
      <w:pPr>
        <w:rPr>
          <w:sz w:val="22"/>
          <w:szCs w:val="22"/>
        </w:rPr>
      </w:pPr>
      <w:r w:rsidRPr="001D0430">
        <w:rPr>
          <w:sz w:val="22"/>
          <w:szCs w:val="22"/>
        </w:rPr>
        <w:t xml:space="preserve">В стоимость каждого тура включено: </w:t>
      </w:r>
    </w:p>
    <w:p w14:paraId="0DF831B1" w14:textId="77777777" w:rsidR="003B30CB" w:rsidRPr="001D0430" w:rsidRDefault="003B30CB" w:rsidP="003B30CB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1D0430">
        <w:rPr>
          <w:sz w:val="22"/>
          <w:szCs w:val="22"/>
        </w:rPr>
        <w:t>проживание</w:t>
      </w:r>
      <w:proofErr w:type="gramEnd"/>
      <w:r w:rsidRPr="001D0430">
        <w:rPr>
          <w:sz w:val="22"/>
          <w:szCs w:val="22"/>
        </w:rPr>
        <w:t xml:space="preserve"> в выбранной гостинице, </w:t>
      </w:r>
    </w:p>
    <w:p w14:paraId="05971E3C" w14:textId="77777777" w:rsidR="003B30CB" w:rsidRPr="001D0430" w:rsidRDefault="003B30CB" w:rsidP="003B30CB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1D0430">
        <w:rPr>
          <w:sz w:val="22"/>
          <w:szCs w:val="22"/>
        </w:rPr>
        <w:t>питание</w:t>
      </w:r>
      <w:proofErr w:type="gramEnd"/>
      <w:r w:rsidRPr="001D0430">
        <w:rPr>
          <w:sz w:val="22"/>
          <w:szCs w:val="22"/>
        </w:rPr>
        <w:t xml:space="preserve">: завтраки в гостинице со 2-го дня тура – шведский стол, </w:t>
      </w:r>
    </w:p>
    <w:p w14:paraId="116F897D" w14:textId="77777777" w:rsidR="003B30CB" w:rsidRPr="001D0430" w:rsidRDefault="003B30CB" w:rsidP="003B30CB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1D0430">
        <w:rPr>
          <w:sz w:val="22"/>
          <w:szCs w:val="22"/>
        </w:rPr>
        <w:t>экскурсионная</w:t>
      </w:r>
      <w:proofErr w:type="gramEnd"/>
      <w:r w:rsidRPr="001D0430">
        <w:rPr>
          <w:sz w:val="22"/>
          <w:szCs w:val="22"/>
        </w:rPr>
        <w:t xml:space="preserve"> программа, включая входные билеты в музеи, </w:t>
      </w:r>
    </w:p>
    <w:p w14:paraId="7EFA41E5" w14:textId="77777777" w:rsidR="003B30CB" w:rsidRPr="001D0430" w:rsidRDefault="003B30CB" w:rsidP="003B30CB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1D0430">
        <w:rPr>
          <w:sz w:val="22"/>
          <w:szCs w:val="22"/>
        </w:rPr>
        <w:t>услуги</w:t>
      </w:r>
      <w:proofErr w:type="gramEnd"/>
      <w:r w:rsidRPr="001D0430">
        <w:rPr>
          <w:sz w:val="22"/>
          <w:szCs w:val="22"/>
        </w:rPr>
        <w:t xml:space="preserve"> гида по программе, </w:t>
      </w:r>
    </w:p>
    <w:p w14:paraId="61BEE4F3" w14:textId="77777777" w:rsidR="003B30CB" w:rsidRPr="001D0430" w:rsidRDefault="003B30CB" w:rsidP="003B30CB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1D0430">
        <w:rPr>
          <w:sz w:val="22"/>
          <w:szCs w:val="22"/>
        </w:rPr>
        <w:t>транспортное</w:t>
      </w:r>
      <w:proofErr w:type="gramEnd"/>
      <w:r w:rsidRPr="001D0430">
        <w:rPr>
          <w:sz w:val="22"/>
          <w:szCs w:val="22"/>
        </w:rPr>
        <w:t xml:space="preserve"> обслуживание по программе.</w:t>
      </w:r>
    </w:p>
    <w:p w14:paraId="73623ABB" w14:textId="77777777" w:rsidR="003B30CB" w:rsidRPr="001D0430" w:rsidRDefault="003B30CB" w:rsidP="003B30CB">
      <w:pPr>
        <w:rPr>
          <w:sz w:val="22"/>
          <w:szCs w:val="22"/>
        </w:rPr>
      </w:pPr>
    </w:p>
    <w:p w14:paraId="1A740CD3" w14:textId="77777777" w:rsidR="003B30CB" w:rsidRPr="001D0430" w:rsidRDefault="003B30CB" w:rsidP="003B30CB">
      <w:pPr>
        <w:rPr>
          <w:b/>
          <w:sz w:val="22"/>
          <w:szCs w:val="22"/>
        </w:rPr>
      </w:pPr>
      <w:r w:rsidRPr="001D0430">
        <w:rPr>
          <w:b/>
          <w:sz w:val="22"/>
          <w:szCs w:val="22"/>
        </w:rPr>
        <w:t xml:space="preserve">Туристы, проживающие в отелях:  </w:t>
      </w:r>
    </w:p>
    <w:p w14:paraId="711CBBEA" w14:textId="77777777" w:rsidR="003B30CB" w:rsidRPr="001D0430" w:rsidRDefault="003B30CB" w:rsidP="003B30CB">
      <w:pPr>
        <w:rPr>
          <w:sz w:val="22"/>
          <w:szCs w:val="22"/>
        </w:rPr>
      </w:pPr>
      <w:r w:rsidRPr="001D0430">
        <w:rPr>
          <w:sz w:val="22"/>
          <w:szCs w:val="22"/>
        </w:rPr>
        <w:t>«Станции Л1 и М19», «</w:t>
      </w:r>
      <w:proofErr w:type="spellStart"/>
      <w:r w:rsidRPr="001D0430">
        <w:rPr>
          <w:sz w:val="22"/>
          <w:szCs w:val="22"/>
        </w:rPr>
        <w:t>Новотель</w:t>
      </w:r>
      <w:proofErr w:type="spellEnd"/>
      <w:r w:rsidRPr="001D0430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</w:p>
    <w:bookmarkEnd w:id="6"/>
    <w:p w14:paraId="325F8087" w14:textId="77777777" w:rsidR="003B30CB" w:rsidRDefault="003B30CB" w:rsidP="001D35FE">
      <w:pPr>
        <w:rPr>
          <w:rFonts w:ascii="Verdana" w:hAnsi="Verdana"/>
          <w:sz w:val="16"/>
          <w:szCs w:val="16"/>
        </w:rPr>
      </w:pPr>
    </w:p>
    <w:sectPr w:rsidR="003B30CB" w:rsidSect="00860657">
      <w:pgSz w:w="11906" w:h="16838"/>
      <w:pgMar w:top="284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126CA"/>
    <w:rsid w:val="00026454"/>
    <w:rsid w:val="00042681"/>
    <w:rsid w:val="0004752F"/>
    <w:rsid w:val="00051D19"/>
    <w:rsid w:val="00056E0C"/>
    <w:rsid w:val="00065D87"/>
    <w:rsid w:val="00073BCC"/>
    <w:rsid w:val="0008334E"/>
    <w:rsid w:val="00090551"/>
    <w:rsid w:val="000957B9"/>
    <w:rsid w:val="000A054C"/>
    <w:rsid w:val="000A22C5"/>
    <w:rsid w:val="000A7A31"/>
    <w:rsid w:val="000B008D"/>
    <w:rsid w:val="000C3195"/>
    <w:rsid w:val="000C654D"/>
    <w:rsid w:val="000D0487"/>
    <w:rsid w:val="000D3CD2"/>
    <w:rsid w:val="000D7ED1"/>
    <w:rsid w:val="000E5EA8"/>
    <w:rsid w:val="000F06A2"/>
    <w:rsid w:val="000F17C5"/>
    <w:rsid w:val="00111464"/>
    <w:rsid w:val="00124E7B"/>
    <w:rsid w:val="00126C35"/>
    <w:rsid w:val="001344A7"/>
    <w:rsid w:val="00134BEA"/>
    <w:rsid w:val="00154B14"/>
    <w:rsid w:val="00155061"/>
    <w:rsid w:val="00156A83"/>
    <w:rsid w:val="00162508"/>
    <w:rsid w:val="0016498F"/>
    <w:rsid w:val="001660FD"/>
    <w:rsid w:val="0016641A"/>
    <w:rsid w:val="0017299D"/>
    <w:rsid w:val="0018530D"/>
    <w:rsid w:val="00197424"/>
    <w:rsid w:val="001C33E1"/>
    <w:rsid w:val="001D0430"/>
    <w:rsid w:val="001D35FE"/>
    <w:rsid w:val="001D6EB4"/>
    <w:rsid w:val="001F75E6"/>
    <w:rsid w:val="00207586"/>
    <w:rsid w:val="00215F76"/>
    <w:rsid w:val="00220F70"/>
    <w:rsid w:val="002238CB"/>
    <w:rsid w:val="00223ADE"/>
    <w:rsid w:val="00233E90"/>
    <w:rsid w:val="00234EDC"/>
    <w:rsid w:val="0023689C"/>
    <w:rsid w:val="00237951"/>
    <w:rsid w:val="002516E1"/>
    <w:rsid w:val="00252761"/>
    <w:rsid w:val="002548F8"/>
    <w:rsid w:val="00260B1C"/>
    <w:rsid w:val="002649A6"/>
    <w:rsid w:val="00267275"/>
    <w:rsid w:val="0027324B"/>
    <w:rsid w:val="0027363D"/>
    <w:rsid w:val="00276EF8"/>
    <w:rsid w:val="00292151"/>
    <w:rsid w:val="002941F1"/>
    <w:rsid w:val="002A1134"/>
    <w:rsid w:val="002B1055"/>
    <w:rsid w:val="002C5EE4"/>
    <w:rsid w:val="002D2595"/>
    <w:rsid w:val="002E10E2"/>
    <w:rsid w:val="002E7619"/>
    <w:rsid w:val="002F35F6"/>
    <w:rsid w:val="00302236"/>
    <w:rsid w:val="0030562E"/>
    <w:rsid w:val="003111D1"/>
    <w:rsid w:val="0033027E"/>
    <w:rsid w:val="00331A1D"/>
    <w:rsid w:val="00334F7F"/>
    <w:rsid w:val="00336F7C"/>
    <w:rsid w:val="003377E3"/>
    <w:rsid w:val="003509FF"/>
    <w:rsid w:val="00354992"/>
    <w:rsid w:val="00365C61"/>
    <w:rsid w:val="0038200B"/>
    <w:rsid w:val="0038291E"/>
    <w:rsid w:val="0039065E"/>
    <w:rsid w:val="003909F2"/>
    <w:rsid w:val="00393C25"/>
    <w:rsid w:val="003B30CB"/>
    <w:rsid w:val="003B48AD"/>
    <w:rsid w:val="003B6E1B"/>
    <w:rsid w:val="003C7A7B"/>
    <w:rsid w:val="003D6727"/>
    <w:rsid w:val="003F0A22"/>
    <w:rsid w:val="004028CE"/>
    <w:rsid w:val="004069F7"/>
    <w:rsid w:val="00412ED9"/>
    <w:rsid w:val="004154E9"/>
    <w:rsid w:val="00416811"/>
    <w:rsid w:val="00427C20"/>
    <w:rsid w:val="00452482"/>
    <w:rsid w:val="004604C9"/>
    <w:rsid w:val="0046319A"/>
    <w:rsid w:val="0046540B"/>
    <w:rsid w:val="00466EC6"/>
    <w:rsid w:val="0048270A"/>
    <w:rsid w:val="00483FC0"/>
    <w:rsid w:val="004B65FC"/>
    <w:rsid w:val="004E0918"/>
    <w:rsid w:val="004F399E"/>
    <w:rsid w:val="00500200"/>
    <w:rsid w:val="00503208"/>
    <w:rsid w:val="00505FE7"/>
    <w:rsid w:val="0051186D"/>
    <w:rsid w:val="005179BC"/>
    <w:rsid w:val="0053061E"/>
    <w:rsid w:val="00531CC6"/>
    <w:rsid w:val="00553826"/>
    <w:rsid w:val="00555488"/>
    <w:rsid w:val="00555838"/>
    <w:rsid w:val="00557CD6"/>
    <w:rsid w:val="00572C52"/>
    <w:rsid w:val="00594B81"/>
    <w:rsid w:val="005A0610"/>
    <w:rsid w:val="005B32C5"/>
    <w:rsid w:val="005B570B"/>
    <w:rsid w:val="005B5A95"/>
    <w:rsid w:val="005B7575"/>
    <w:rsid w:val="005B77D5"/>
    <w:rsid w:val="005C2222"/>
    <w:rsid w:val="005C6C54"/>
    <w:rsid w:val="005D0E6E"/>
    <w:rsid w:val="00604582"/>
    <w:rsid w:val="00625B30"/>
    <w:rsid w:val="00642D8A"/>
    <w:rsid w:val="00654C2C"/>
    <w:rsid w:val="00656D1C"/>
    <w:rsid w:val="00657B69"/>
    <w:rsid w:val="006703DE"/>
    <w:rsid w:val="00673FF5"/>
    <w:rsid w:val="00676D98"/>
    <w:rsid w:val="0068796E"/>
    <w:rsid w:val="006B161A"/>
    <w:rsid w:val="006C0B53"/>
    <w:rsid w:val="006C1EFC"/>
    <w:rsid w:val="006C359F"/>
    <w:rsid w:val="006C3B5B"/>
    <w:rsid w:val="006C3E29"/>
    <w:rsid w:val="006C7AB4"/>
    <w:rsid w:val="006D59FD"/>
    <w:rsid w:val="006E16F2"/>
    <w:rsid w:val="006E1BCA"/>
    <w:rsid w:val="006E4F8D"/>
    <w:rsid w:val="006E6425"/>
    <w:rsid w:val="00700F80"/>
    <w:rsid w:val="007037C4"/>
    <w:rsid w:val="007219D5"/>
    <w:rsid w:val="0073652F"/>
    <w:rsid w:val="007373E8"/>
    <w:rsid w:val="00743816"/>
    <w:rsid w:val="0074555B"/>
    <w:rsid w:val="00766117"/>
    <w:rsid w:val="007735FB"/>
    <w:rsid w:val="00776038"/>
    <w:rsid w:val="00782672"/>
    <w:rsid w:val="00784FD3"/>
    <w:rsid w:val="00790D1B"/>
    <w:rsid w:val="0079384A"/>
    <w:rsid w:val="00796BE3"/>
    <w:rsid w:val="00797FEC"/>
    <w:rsid w:val="007A050B"/>
    <w:rsid w:val="007A174C"/>
    <w:rsid w:val="007A1B83"/>
    <w:rsid w:val="007A5535"/>
    <w:rsid w:val="007A5DF2"/>
    <w:rsid w:val="007A705D"/>
    <w:rsid w:val="007A73BF"/>
    <w:rsid w:val="007C3060"/>
    <w:rsid w:val="007C4124"/>
    <w:rsid w:val="007C5B55"/>
    <w:rsid w:val="007C6CB1"/>
    <w:rsid w:val="007D4443"/>
    <w:rsid w:val="007E607D"/>
    <w:rsid w:val="007E7FE5"/>
    <w:rsid w:val="007F46E7"/>
    <w:rsid w:val="00821BF0"/>
    <w:rsid w:val="00821D26"/>
    <w:rsid w:val="00833E95"/>
    <w:rsid w:val="00836022"/>
    <w:rsid w:val="0084503C"/>
    <w:rsid w:val="0085113E"/>
    <w:rsid w:val="00860657"/>
    <w:rsid w:val="00863782"/>
    <w:rsid w:val="00863A52"/>
    <w:rsid w:val="0087050F"/>
    <w:rsid w:val="00870CE7"/>
    <w:rsid w:val="00870D47"/>
    <w:rsid w:val="008770E2"/>
    <w:rsid w:val="00885813"/>
    <w:rsid w:val="00885977"/>
    <w:rsid w:val="00886F7A"/>
    <w:rsid w:val="0088742E"/>
    <w:rsid w:val="008B0F2A"/>
    <w:rsid w:val="008C3267"/>
    <w:rsid w:val="008C5363"/>
    <w:rsid w:val="008D25B9"/>
    <w:rsid w:val="008F22B7"/>
    <w:rsid w:val="00907CAA"/>
    <w:rsid w:val="00907E12"/>
    <w:rsid w:val="00907E3B"/>
    <w:rsid w:val="0091029E"/>
    <w:rsid w:val="0091291F"/>
    <w:rsid w:val="00925DD6"/>
    <w:rsid w:val="00926565"/>
    <w:rsid w:val="00927817"/>
    <w:rsid w:val="00935A61"/>
    <w:rsid w:val="009665A8"/>
    <w:rsid w:val="00967DEA"/>
    <w:rsid w:val="00970391"/>
    <w:rsid w:val="00971B90"/>
    <w:rsid w:val="009779F9"/>
    <w:rsid w:val="00992EA7"/>
    <w:rsid w:val="009A0288"/>
    <w:rsid w:val="009A7B4D"/>
    <w:rsid w:val="009B55D4"/>
    <w:rsid w:val="009C5490"/>
    <w:rsid w:val="009D56C3"/>
    <w:rsid w:val="009F2270"/>
    <w:rsid w:val="009F7513"/>
    <w:rsid w:val="009F778D"/>
    <w:rsid w:val="00A0515C"/>
    <w:rsid w:val="00A073A7"/>
    <w:rsid w:val="00A129D3"/>
    <w:rsid w:val="00A325BA"/>
    <w:rsid w:val="00A3770F"/>
    <w:rsid w:val="00A4005F"/>
    <w:rsid w:val="00A50B45"/>
    <w:rsid w:val="00A524B6"/>
    <w:rsid w:val="00A54462"/>
    <w:rsid w:val="00A6006B"/>
    <w:rsid w:val="00A67350"/>
    <w:rsid w:val="00A6750C"/>
    <w:rsid w:val="00A756FC"/>
    <w:rsid w:val="00A81926"/>
    <w:rsid w:val="00A957DE"/>
    <w:rsid w:val="00AA58AC"/>
    <w:rsid w:val="00AB104E"/>
    <w:rsid w:val="00AB2196"/>
    <w:rsid w:val="00AB755A"/>
    <w:rsid w:val="00AD2C8A"/>
    <w:rsid w:val="00AD4E55"/>
    <w:rsid w:val="00AF0DE3"/>
    <w:rsid w:val="00AF563D"/>
    <w:rsid w:val="00AF67DA"/>
    <w:rsid w:val="00B04492"/>
    <w:rsid w:val="00B16978"/>
    <w:rsid w:val="00B21403"/>
    <w:rsid w:val="00B36752"/>
    <w:rsid w:val="00B62BD4"/>
    <w:rsid w:val="00B630D2"/>
    <w:rsid w:val="00B813F1"/>
    <w:rsid w:val="00B839AF"/>
    <w:rsid w:val="00B97992"/>
    <w:rsid w:val="00BA0061"/>
    <w:rsid w:val="00BA1371"/>
    <w:rsid w:val="00BA2947"/>
    <w:rsid w:val="00BA3B2C"/>
    <w:rsid w:val="00BA3CE9"/>
    <w:rsid w:val="00BB10B3"/>
    <w:rsid w:val="00BB1238"/>
    <w:rsid w:val="00BC3987"/>
    <w:rsid w:val="00BD1BED"/>
    <w:rsid w:val="00BD2A86"/>
    <w:rsid w:val="00BF77D9"/>
    <w:rsid w:val="00C01363"/>
    <w:rsid w:val="00C126D3"/>
    <w:rsid w:val="00C170EC"/>
    <w:rsid w:val="00C2399F"/>
    <w:rsid w:val="00C242B1"/>
    <w:rsid w:val="00C33027"/>
    <w:rsid w:val="00C34368"/>
    <w:rsid w:val="00C6125B"/>
    <w:rsid w:val="00C6382A"/>
    <w:rsid w:val="00C700D4"/>
    <w:rsid w:val="00C77F72"/>
    <w:rsid w:val="00C838A2"/>
    <w:rsid w:val="00C9158B"/>
    <w:rsid w:val="00C94DCC"/>
    <w:rsid w:val="00CA13F4"/>
    <w:rsid w:val="00CA1C4E"/>
    <w:rsid w:val="00CA5D6C"/>
    <w:rsid w:val="00CA78CA"/>
    <w:rsid w:val="00CB0C9C"/>
    <w:rsid w:val="00CB4EA0"/>
    <w:rsid w:val="00CC3CB3"/>
    <w:rsid w:val="00CC574E"/>
    <w:rsid w:val="00CC5D61"/>
    <w:rsid w:val="00CE4DE1"/>
    <w:rsid w:val="00CE5430"/>
    <w:rsid w:val="00CE601D"/>
    <w:rsid w:val="00CF579E"/>
    <w:rsid w:val="00D040B7"/>
    <w:rsid w:val="00D12652"/>
    <w:rsid w:val="00D13EFF"/>
    <w:rsid w:val="00D2347E"/>
    <w:rsid w:val="00D26B98"/>
    <w:rsid w:val="00D32413"/>
    <w:rsid w:val="00D537EA"/>
    <w:rsid w:val="00D626DE"/>
    <w:rsid w:val="00D659C3"/>
    <w:rsid w:val="00D67751"/>
    <w:rsid w:val="00D7057E"/>
    <w:rsid w:val="00D70C85"/>
    <w:rsid w:val="00D716E0"/>
    <w:rsid w:val="00D935DE"/>
    <w:rsid w:val="00DA02CC"/>
    <w:rsid w:val="00DA06E9"/>
    <w:rsid w:val="00DB2BDF"/>
    <w:rsid w:val="00DC4131"/>
    <w:rsid w:val="00DC6AF2"/>
    <w:rsid w:val="00DD1CFB"/>
    <w:rsid w:val="00DE3C7C"/>
    <w:rsid w:val="00DE7206"/>
    <w:rsid w:val="00E14541"/>
    <w:rsid w:val="00E201ED"/>
    <w:rsid w:val="00E26C4B"/>
    <w:rsid w:val="00E27F4F"/>
    <w:rsid w:val="00E32900"/>
    <w:rsid w:val="00E3453A"/>
    <w:rsid w:val="00E361A7"/>
    <w:rsid w:val="00E37EAF"/>
    <w:rsid w:val="00E42B5E"/>
    <w:rsid w:val="00E4421B"/>
    <w:rsid w:val="00E504DE"/>
    <w:rsid w:val="00E53126"/>
    <w:rsid w:val="00E56FEE"/>
    <w:rsid w:val="00E60B72"/>
    <w:rsid w:val="00E63994"/>
    <w:rsid w:val="00E67CEE"/>
    <w:rsid w:val="00E71411"/>
    <w:rsid w:val="00E728CA"/>
    <w:rsid w:val="00E7384E"/>
    <w:rsid w:val="00E804B9"/>
    <w:rsid w:val="00E931FE"/>
    <w:rsid w:val="00E94886"/>
    <w:rsid w:val="00E9619C"/>
    <w:rsid w:val="00EA5265"/>
    <w:rsid w:val="00EB281A"/>
    <w:rsid w:val="00EB5311"/>
    <w:rsid w:val="00EB72DA"/>
    <w:rsid w:val="00EB7E71"/>
    <w:rsid w:val="00EC0E6A"/>
    <w:rsid w:val="00EC497A"/>
    <w:rsid w:val="00ED639F"/>
    <w:rsid w:val="00EE59A9"/>
    <w:rsid w:val="00EF5C40"/>
    <w:rsid w:val="00EF6DD4"/>
    <w:rsid w:val="00F000EF"/>
    <w:rsid w:val="00F02E80"/>
    <w:rsid w:val="00F13F5A"/>
    <w:rsid w:val="00F1691D"/>
    <w:rsid w:val="00F34029"/>
    <w:rsid w:val="00F47A68"/>
    <w:rsid w:val="00F52C38"/>
    <w:rsid w:val="00F65840"/>
    <w:rsid w:val="00F70E06"/>
    <w:rsid w:val="00F729D3"/>
    <w:rsid w:val="00F829AB"/>
    <w:rsid w:val="00F8380B"/>
    <w:rsid w:val="00FB030D"/>
    <w:rsid w:val="00FB3A23"/>
    <w:rsid w:val="00FB4A7F"/>
    <w:rsid w:val="00FC0E66"/>
    <w:rsid w:val="00FF1BB1"/>
    <w:rsid w:val="00FF3DFA"/>
    <w:rsid w:val="00FF423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08B9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 Spacing"/>
    <w:uiPriority w:val="1"/>
    <w:qFormat/>
    <w:rsid w:val="00124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126C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2021-12-01T09:34:00Z</cp:lastPrinted>
  <dcterms:created xsi:type="dcterms:W3CDTF">2023-05-11T00:34:00Z</dcterms:created>
  <dcterms:modified xsi:type="dcterms:W3CDTF">2023-05-11T00:34:00Z</dcterms:modified>
</cp:coreProperties>
</file>