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1C" w:rsidRPr="0028131C" w:rsidRDefault="0028131C" w:rsidP="0028131C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8131C">
        <w:rPr>
          <w:rFonts w:ascii="Times New Roman" w:hAnsi="Times New Roman" w:cs="Times New Roman"/>
          <w:b/>
          <w:bCs/>
          <w:sz w:val="44"/>
          <w:szCs w:val="44"/>
        </w:rPr>
        <w:t>Привет, Владивосток!</w:t>
      </w:r>
    </w:p>
    <w:p w:rsidR="0028131C" w:rsidRDefault="0028131C" w:rsidP="0028131C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28131C">
        <w:rPr>
          <w:rFonts w:ascii="Times New Roman" w:hAnsi="Times New Roman" w:cs="Times New Roman"/>
          <w:b/>
          <w:sz w:val="28"/>
          <w:szCs w:val="44"/>
        </w:rPr>
        <w:t xml:space="preserve">Владивосток - Бухта </w:t>
      </w:r>
      <w:proofErr w:type="spellStart"/>
      <w:r w:rsidRPr="0028131C">
        <w:rPr>
          <w:rFonts w:ascii="Times New Roman" w:hAnsi="Times New Roman" w:cs="Times New Roman"/>
          <w:b/>
          <w:sz w:val="28"/>
          <w:szCs w:val="44"/>
        </w:rPr>
        <w:t>Шамора</w:t>
      </w:r>
      <w:proofErr w:type="spellEnd"/>
      <w:r w:rsidRPr="0028131C">
        <w:rPr>
          <w:rFonts w:ascii="Times New Roman" w:hAnsi="Times New Roman" w:cs="Times New Roman"/>
          <w:b/>
          <w:sz w:val="28"/>
          <w:szCs w:val="44"/>
        </w:rPr>
        <w:t xml:space="preserve"> (Лазурная) - Пляж стеклянный - о. Русский - Океанариум</w:t>
      </w:r>
    </w:p>
    <w:p w:rsidR="00DF2710" w:rsidRPr="00DF2710" w:rsidRDefault="00DF2710" w:rsidP="00DF2710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color w:val="212529"/>
          <w:sz w:val="20"/>
          <w:szCs w:val="27"/>
          <w:shd w:val="clear" w:color="auto" w:fill="FFFFFF"/>
        </w:rPr>
      </w:pPr>
      <w:r w:rsidRPr="00DF2710">
        <w:rPr>
          <w:rFonts w:ascii="Times New Roman" w:hAnsi="Times New Roman" w:cs="Times New Roman"/>
          <w:color w:val="212529"/>
          <w:sz w:val="20"/>
          <w:szCs w:val="27"/>
          <w:shd w:val="clear" w:color="auto" w:fill="FFFFFF"/>
        </w:rPr>
        <w:t xml:space="preserve">Захватывающие дух приморские пейзажи, фантастические рассветы и закаты, романтика маяков, </w:t>
      </w:r>
      <w:proofErr w:type="spellStart"/>
      <w:r w:rsidRPr="00DF2710">
        <w:rPr>
          <w:rFonts w:ascii="Times New Roman" w:hAnsi="Times New Roman" w:cs="Times New Roman"/>
          <w:color w:val="212529"/>
          <w:sz w:val="20"/>
          <w:szCs w:val="27"/>
          <w:shd w:val="clear" w:color="auto" w:fill="FFFFFF"/>
        </w:rPr>
        <w:t>свежайшие</w:t>
      </w:r>
      <w:proofErr w:type="spellEnd"/>
      <w:r w:rsidRPr="00DF2710">
        <w:rPr>
          <w:rFonts w:ascii="Times New Roman" w:hAnsi="Times New Roman" w:cs="Times New Roman"/>
          <w:color w:val="212529"/>
          <w:sz w:val="20"/>
          <w:szCs w:val="27"/>
          <w:shd w:val="clear" w:color="auto" w:fill="FFFFFF"/>
        </w:rPr>
        <w:t xml:space="preserve"> морские деликатесы, кладезь памятников военной истории и океанариум с богатейшей коллекцией представителей морского мира всех океанов и климатических зон на острове Русский, прозрачные воды бухты Лазурная,  Стеклянный пляж... Город Владивосток, расположенный на сопках и омываемый с трех сторон морем, можно смело назвать самым необычным городом-портом России.</w:t>
      </w:r>
    </w:p>
    <w:p w:rsidR="0028131C" w:rsidRDefault="0028131C" w:rsidP="0028131C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 xml:space="preserve">Даты тура 2024: 29.05, 05.06, 12.06, 19.06, 26.06, 03.07, 10.07, 17.07, 24.07, 31.07, 07.08, 14.08, 21.08, 28.08, 04.09, </w:t>
      </w:r>
      <w:r w:rsidRPr="0028131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11.09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 xml:space="preserve">, 18.09, </w:t>
      </w:r>
      <w:r w:rsidRPr="0028131C"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25.09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0"/>
          <w:lang w:eastAsia="ru-RU"/>
        </w:rPr>
        <w:t>, 02.10, 09.10</w:t>
      </w:r>
    </w:p>
    <w:p w:rsidR="0028131C" w:rsidRDefault="0028131C" w:rsidP="0028131C">
      <w:pPr>
        <w:shd w:val="clear" w:color="auto" w:fill="FFFFFF"/>
        <w:spacing w:before="240" w:after="0" w:line="312" w:lineRule="auto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 xml:space="preserve">День 1: </w:t>
      </w:r>
    </w:p>
    <w:p w:rsidR="00DF2710" w:rsidRPr="00DF2710" w:rsidRDefault="00DF2710" w:rsidP="0028131C">
      <w:pPr>
        <w:rPr>
          <w:rStyle w:val="a6"/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</w:pPr>
      <w:r w:rsidRPr="00DF2710"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 xml:space="preserve">Прибытие во Владивосток. </w:t>
      </w:r>
      <w:proofErr w:type="spellStart"/>
      <w:r w:rsidRPr="00DF2710"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Трансфер</w:t>
      </w:r>
      <w:proofErr w:type="spellEnd"/>
      <w:r w:rsidRPr="00DF2710"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 xml:space="preserve"> из аэропорта в отель самостоятельно или за дополнительную плату. Размещение в гостинице</w:t>
      </w:r>
      <w:r w:rsidRPr="00DF2710">
        <w:rPr>
          <w:rStyle w:val="a6"/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 с 14:00.</w:t>
      </w:r>
      <w:r w:rsidRPr="00DF2710">
        <w:rPr>
          <w:rFonts w:ascii="Times New Roman" w:hAnsi="Times New Roman" w:cs="Times New Roman"/>
          <w:b/>
          <w:bCs/>
          <w:color w:val="212529"/>
          <w:sz w:val="24"/>
          <w:szCs w:val="27"/>
          <w:shd w:val="clear" w:color="auto" w:fill="FFFFFF"/>
        </w:rPr>
        <w:br/>
      </w:r>
      <w:r w:rsidRPr="00DF2710">
        <w:rPr>
          <w:rStyle w:val="a6"/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19:00 </w:t>
      </w:r>
      <w:r w:rsidRPr="00DF2710"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– сбор группы на Центральной площади Владивостока у памятника Борцам Революции</w:t>
      </w:r>
      <w:r w:rsidRPr="00DF2710">
        <w:rPr>
          <w:rFonts w:ascii="Times New Roman" w:hAnsi="Times New Roman" w:cs="Times New Roman"/>
          <w:color w:val="212529"/>
          <w:sz w:val="24"/>
          <w:szCs w:val="27"/>
        </w:rPr>
        <w:br/>
      </w:r>
      <w:r w:rsidRPr="00DF2710">
        <w:rPr>
          <w:rStyle w:val="a6"/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19:00 – Вечерний Владивосток</w:t>
      </w:r>
      <w:r w:rsidRPr="00DF2710"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, 2 часа</w:t>
      </w:r>
      <w:r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.</w:t>
      </w:r>
      <w:r w:rsidRPr="00DF2710">
        <w:rPr>
          <w:rFonts w:ascii="Times New Roman" w:hAnsi="Times New Roman" w:cs="Times New Roman"/>
          <w:color w:val="212529"/>
          <w:sz w:val="24"/>
          <w:szCs w:val="27"/>
        </w:rPr>
        <w:br/>
      </w:r>
      <w:r w:rsidRPr="00DF2710"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В программе: </w:t>
      </w:r>
      <w:r w:rsidRPr="00DF2710">
        <w:rPr>
          <w:rStyle w:val="a6"/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центральная площадь, Корабельная набережная, видовая площадка, Золотой мост.</w:t>
      </w:r>
    </w:p>
    <w:p w:rsidR="0028131C" w:rsidRDefault="0028131C" w:rsidP="00DF2710">
      <w:pPr>
        <w:spacing w:after="0"/>
        <w:rPr>
          <w:rFonts w:ascii="Times New Roman" w:hAnsi="Times New Roman" w:cs="Times New Roman"/>
          <w:b/>
          <w:sz w:val="24"/>
          <w:szCs w:val="44"/>
        </w:rPr>
      </w:pPr>
      <w:r>
        <w:rPr>
          <w:rFonts w:ascii="Times New Roman" w:hAnsi="Times New Roman" w:cs="Times New Roman"/>
          <w:b/>
          <w:sz w:val="24"/>
          <w:szCs w:val="44"/>
        </w:rPr>
        <w:t>День 2:</w:t>
      </w:r>
    </w:p>
    <w:p w:rsidR="00DF2710" w:rsidRPr="00DF2710" w:rsidRDefault="00DF2710" w:rsidP="00DF2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DF2710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Завтрак в гостинице.</w:t>
      </w:r>
      <w:r w:rsidRPr="00DF2710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br/>
      </w:r>
      <w:r w:rsidRPr="00DF2710">
        <w:rPr>
          <w:rFonts w:ascii="Times New Roman" w:eastAsia="Times New Roman" w:hAnsi="Times New Roman" w:cs="Times New Roman"/>
          <w:b/>
          <w:bCs/>
          <w:color w:val="212529"/>
          <w:sz w:val="24"/>
          <w:lang w:eastAsia="ru-RU"/>
        </w:rPr>
        <w:t>11:00 – сбор группы на Центральной площади Владивостока у памятника Борцам Революции.</w:t>
      </w:r>
      <w:r w:rsidRPr="00DF2710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br/>
        <w:t>11:00 – знакомство с самыми популярными пляжами Владивостока. </w:t>
      </w:r>
      <w:r w:rsidRPr="00DF2710">
        <w:rPr>
          <w:rFonts w:ascii="Times New Roman" w:eastAsia="Times New Roman" w:hAnsi="Times New Roman" w:cs="Times New Roman"/>
          <w:b/>
          <w:bCs/>
          <w:color w:val="212529"/>
          <w:sz w:val="24"/>
          <w:lang w:eastAsia="ru-RU"/>
        </w:rPr>
        <w:t xml:space="preserve">Бухта </w:t>
      </w:r>
      <w:proofErr w:type="spellStart"/>
      <w:r w:rsidRPr="00DF2710">
        <w:rPr>
          <w:rFonts w:ascii="Times New Roman" w:eastAsia="Times New Roman" w:hAnsi="Times New Roman" w:cs="Times New Roman"/>
          <w:b/>
          <w:bCs/>
          <w:color w:val="212529"/>
          <w:sz w:val="24"/>
          <w:lang w:eastAsia="ru-RU"/>
        </w:rPr>
        <w:t>Шамора</w:t>
      </w:r>
      <w:proofErr w:type="spellEnd"/>
      <w:r w:rsidRPr="00DF2710">
        <w:rPr>
          <w:rFonts w:ascii="Times New Roman" w:eastAsia="Times New Roman" w:hAnsi="Times New Roman" w:cs="Times New Roman"/>
          <w:b/>
          <w:bCs/>
          <w:color w:val="212529"/>
          <w:sz w:val="24"/>
          <w:lang w:eastAsia="ru-RU"/>
        </w:rPr>
        <w:t> </w:t>
      </w:r>
      <w:r w:rsidRPr="00DF2710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(Лазурная) – 2 км песка, кафе, прокаты. </w:t>
      </w:r>
      <w:r w:rsidRPr="00DF2710">
        <w:rPr>
          <w:rFonts w:ascii="Times New Roman" w:eastAsia="Times New Roman" w:hAnsi="Times New Roman" w:cs="Times New Roman"/>
          <w:b/>
          <w:bCs/>
          <w:color w:val="212529"/>
          <w:sz w:val="24"/>
          <w:lang w:eastAsia="ru-RU"/>
        </w:rPr>
        <w:t>Пляж Стеклянный </w:t>
      </w:r>
      <w:r w:rsidRPr="00DF2710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– разноцветные стеклышки, обточенные море</w:t>
      </w:r>
      <w:r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м, вперемешку с мелкой галькой.</w:t>
      </w:r>
    </w:p>
    <w:p w:rsidR="00DF2710" w:rsidRPr="00DF2710" w:rsidRDefault="00DF2710" w:rsidP="00DF27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DF2710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 xml:space="preserve">Купальный сезон во Владивостоке с середины июля до середины сентября. В этот период рекомендуем взять с собой купальник, коврик, пляжные принадлежности. Будем </w:t>
      </w:r>
      <w:proofErr w:type="gramStart"/>
      <w:r w:rsidRPr="00DF2710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гулять</w:t>
      </w:r>
      <w:proofErr w:type="gramEnd"/>
      <w:r w:rsidRPr="00DF2710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 xml:space="preserve"> и купаться в Японском море!</w:t>
      </w:r>
      <w:r w:rsidRPr="00DF2710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br/>
        <w:t>К 18 часам возвращение во Владивосток.</w:t>
      </w:r>
    </w:p>
    <w:p w:rsidR="0028131C" w:rsidRDefault="0028131C" w:rsidP="0028131C">
      <w:pPr>
        <w:spacing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3:</w:t>
      </w:r>
    </w:p>
    <w:p w:rsidR="0028131C" w:rsidRPr="0028131C" w:rsidRDefault="0028131C" w:rsidP="00C93B25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Завтрак в гостинице.</w:t>
      </w: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8131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10:00 – сбор группы на Центральной площади Владивостока у памятника Борцам Революции.</w:t>
      </w: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Доставка в </w:t>
      </w:r>
      <w:r w:rsidRPr="0028131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Приморский океанариум</w:t>
      </w: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расположенного на острове Русский в бухте Житкова.</w:t>
      </w: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 xml:space="preserve">В стоимость входит: </w:t>
      </w:r>
      <w:proofErr w:type="spellStart"/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трансфер</w:t>
      </w:r>
      <w:proofErr w:type="spellEnd"/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 Океанариума и обратно + входной билет.</w:t>
      </w:r>
    </w:p>
    <w:p w:rsidR="0028131C" w:rsidRPr="0028131C" w:rsidRDefault="0028131C" w:rsidP="00C93B25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Приморский океанариум — один из крупнейших океанариумов мира. Общая площадь внутреннего пространства почти пять футбольных полей, форма здания напоминает приоткрытую раковину моллюска. В левом крыле океанариума находится резервуар с 70-</w:t>
      </w: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ти метровым подводным тоннелем. В правом крыле расположен дельфинарий с бассейном-ареной и трибунами, которые вмещают 800 зрителей. Среди обитателей Приморского океанариума — представители всех океанов и климатических зон Земли, в том числе обитатели Японского моря, Арктики</w:t>
      </w:r>
      <w:r w:rsidR="00DF2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озера Байкал, реки Амур и др.</w:t>
      </w:r>
    </w:p>
    <w:p w:rsidR="0028131C" w:rsidRPr="0028131C" w:rsidRDefault="0028131C" w:rsidP="00C93B25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8131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Самостоятельный осмотр экспозиций Океанариума.</w:t>
      </w: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 желанию можно присоединиться к бесплатной экскурсии (расписание можно узнать на стойке администраторов). Вокруг океанариума прекрасная зона отдыха с выходом к морю.</w:t>
      </w: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28131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14:00 </w:t>
      </w:r>
      <w:r w:rsidRPr="002813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 выезд от КПП океанариума, возвращение на Центральную площадь.</w:t>
      </w:r>
    </w:p>
    <w:p w:rsidR="0028131C" w:rsidRDefault="0028131C" w:rsidP="0028131C">
      <w:pPr>
        <w:spacing w:before="240" w:after="0" w:line="312" w:lineRule="auto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День 4:</w:t>
      </w:r>
    </w:p>
    <w:p w:rsidR="0028131C" w:rsidRPr="0028131C" w:rsidRDefault="0028131C" w:rsidP="0028131C">
      <w:pPr>
        <w:spacing w:line="312" w:lineRule="auto"/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</w:pPr>
      <w:r w:rsidRPr="0028131C"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Завтрак в гостинице.</w:t>
      </w:r>
      <w:r w:rsidRPr="0028131C">
        <w:rPr>
          <w:rFonts w:ascii="Times New Roman" w:hAnsi="Times New Roman" w:cs="Times New Roman"/>
          <w:color w:val="212529"/>
          <w:sz w:val="24"/>
          <w:szCs w:val="27"/>
        </w:rPr>
        <w:br/>
      </w:r>
      <w:r w:rsidRPr="0028131C">
        <w:rPr>
          <w:rStyle w:val="a6"/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Место сбора в 15:00 – Приморский Арбат, у третьего фонтана (рядом адрес ул. Фокина, д. 5).</w:t>
      </w:r>
      <w:r w:rsidRPr="0028131C">
        <w:rPr>
          <w:rFonts w:ascii="Times New Roman" w:hAnsi="Times New Roman" w:cs="Times New Roman"/>
          <w:b/>
          <w:bCs/>
          <w:color w:val="212529"/>
          <w:sz w:val="24"/>
          <w:szCs w:val="27"/>
          <w:shd w:val="clear" w:color="auto" w:fill="FFFFFF"/>
        </w:rPr>
        <w:br/>
      </w:r>
      <w:r w:rsidRPr="0028131C">
        <w:rPr>
          <w:rStyle w:val="a6"/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15:00 – 16:30 – пешеходная экскурсия</w:t>
      </w:r>
      <w:r w:rsidRPr="0028131C">
        <w:rPr>
          <w:rFonts w:ascii="Times New Roman" w:hAnsi="Times New Roman" w:cs="Times New Roman"/>
          <w:color w:val="212529"/>
          <w:sz w:val="24"/>
          <w:szCs w:val="27"/>
          <w:shd w:val="clear" w:color="auto" w:fill="FFFFFF"/>
        </w:rPr>
        <w:t> по историческому центру Владивостока.</w:t>
      </w:r>
    </w:p>
    <w:p w:rsidR="0028131C" w:rsidRDefault="0028131C" w:rsidP="0028131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5:</w:t>
      </w:r>
    </w:p>
    <w:p w:rsidR="0028131C" w:rsidRPr="0028131C" w:rsidRDefault="0028131C" w:rsidP="00281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28131C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Завтрак в гостинице. Освобождение номеров до 12:00.</w:t>
      </w:r>
    </w:p>
    <w:p w:rsidR="00DF2710" w:rsidRPr="0028131C" w:rsidRDefault="0028131C" w:rsidP="002813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proofErr w:type="spellStart"/>
      <w:r w:rsidRPr="0028131C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Трансфер</w:t>
      </w:r>
      <w:proofErr w:type="spellEnd"/>
      <w:r w:rsidRPr="0028131C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 xml:space="preserve"> в аэропорт самостоятельно.</w:t>
      </w:r>
    </w:p>
    <w:p w:rsidR="0028131C" w:rsidRDefault="0028131C" w:rsidP="0028131C">
      <w:pPr>
        <w:pStyle w:val="a4"/>
        <w:spacing w:before="0" w:after="0"/>
        <w:jc w:val="both"/>
        <w:rPr>
          <w:rFonts w:ascii="Arial" w:hAnsi="Arial" w:cs="Arial"/>
          <w:color w:val="212529"/>
          <w:shd w:val="clear" w:color="auto" w:fill="FFFFFF"/>
        </w:rPr>
      </w:pPr>
    </w:p>
    <w:p w:rsidR="0028131C" w:rsidRDefault="0028131C" w:rsidP="0028131C">
      <w:pPr>
        <w:pStyle w:val="a4"/>
        <w:spacing w:before="0" w:after="0"/>
        <w:jc w:val="both"/>
        <w:rPr>
          <w:b/>
        </w:rPr>
      </w:pPr>
      <w:r>
        <w:rPr>
          <w:b/>
        </w:rPr>
        <w:t>Стоимость тура на 1 человека в рублях:</w:t>
      </w:r>
    </w:p>
    <w:tbl>
      <w:tblPr>
        <w:tblStyle w:val="a5"/>
        <w:tblW w:w="0" w:type="auto"/>
        <w:tblInd w:w="0" w:type="dxa"/>
        <w:tblLook w:val="04A0"/>
      </w:tblPr>
      <w:tblGrid>
        <w:gridCol w:w="2802"/>
        <w:gridCol w:w="2268"/>
        <w:gridCol w:w="2409"/>
        <w:gridCol w:w="2092"/>
      </w:tblGrid>
      <w:tr w:rsidR="00906DE7" w:rsidTr="00AB15E5">
        <w:tc>
          <w:tcPr>
            <w:tcW w:w="2802" w:type="dxa"/>
          </w:tcPr>
          <w:p w:rsidR="00906DE7" w:rsidRDefault="00906DE7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Гостиница</w:t>
            </w:r>
          </w:p>
        </w:tc>
        <w:tc>
          <w:tcPr>
            <w:tcW w:w="2268" w:type="dxa"/>
          </w:tcPr>
          <w:p w:rsidR="00906DE7" w:rsidRDefault="00906DE7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2-местный</w:t>
            </w:r>
          </w:p>
        </w:tc>
        <w:tc>
          <w:tcPr>
            <w:tcW w:w="2409" w:type="dxa"/>
          </w:tcPr>
          <w:p w:rsidR="00906DE7" w:rsidRDefault="00906DE7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1-местный</w:t>
            </w:r>
          </w:p>
        </w:tc>
        <w:tc>
          <w:tcPr>
            <w:tcW w:w="2092" w:type="dxa"/>
          </w:tcPr>
          <w:p w:rsidR="00906DE7" w:rsidRDefault="00906DE7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Доп. место</w:t>
            </w:r>
          </w:p>
        </w:tc>
      </w:tr>
      <w:tr w:rsidR="00906DE7" w:rsidTr="00AB15E5">
        <w:trPr>
          <w:trHeight w:val="898"/>
        </w:trPr>
        <w:tc>
          <w:tcPr>
            <w:tcW w:w="2802" w:type="dxa"/>
          </w:tcPr>
          <w:p w:rsidR="00906DE7" w:rsidRDefault="00906DE7" w:rsidP="00AB15E5">
            <w:pPr>
              <w:spacing w:before="24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Моряк 2* </w:t>
            </w:r>
          </w:p>
          <w:p w:rsidR="00906DE7" w:rsidRDefault="00906DE7" w:rsidP="00AB15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 – Стандарт</w:t>
            </w:r>
          </w:p>
        </w:tc>
        <w:tc>
          <w:tcPr>
            <w:tcW w:w="2268" w:type="dxa"/>
          </w:tcPr>
          <w:p w:rsidR="00906DE7" w:rsidRPr="002220E5" w:rsidRDefault="00C93B25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5">
              <w:rPr>
                <w:rFonts w:ascii="Times New Roman" w:hAnsi="Times New Roman" w:cs="Times New Roman"/>
                <w:sz w:val="24"/>
                <w:szCs w:val="24"/>
              </w:rPr>
              <w:t>22050</w:t>
            </w:r>
          </w:p>
        </w:tc>
        <w:tc>
          <w:tcPr>
            <w:tcW w:w="2409" w:type="dxa"/>
          </w:tcPr>
          <w:p w:rsidR="00906DE7" w:rsidRPr="002220E5" w:rsidRDefault="00C93B25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5">
              <w:rPr>
                <w:rFonts w:ascii="Times New Roman" w:hAnsi="Times New Roman" w:cs="Times New Roman"/>
                <w:sz w:val="24"/>
                <w:szCs w:val="24"/>
              </w:rPr>
              <w:t>31550</w:t>
            </w:r>
          </w:p>
        </w:tc>
        <w:tc>
          <w:tcPr>
            <w:tcW w:w="2092" w:type="dxa"/>
          </w:tcPr>
          <w:p w:rsidR="00906DE7" w:rsidRPr="002220E5" w:rsidRDefault="00906DE7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06DE7" w:rsidTr="00AB15E5">
        <w:tc>
          <w:tcPr>
            <w:tcW w:w="2802" w:type="dxa"/>
          </w:tcPr>
          <w:p w:rsidR="00906DE7" w:rsidRPr="007A6A93" w:rsidRDefault="00906DE7" w:rsidP="00AB15E5">
            <w:pPr>
              <w:spacing w:before="24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>Мини-отель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 Владивосток – </w:t>
            </w:r>
            <w:r w:rsidRPr="007A6A93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Стандарт</w:t>
            </w:r>
          </w:p>
        </w:tc>
        <w:tc>
          <w:tcPr>
            <w:tcW w:w="2268" w:type="dxa"/>
          </w:tcPr>
          <w:p w:rsidR="00906DE7" w:rsidRPr="002220E5" w:rsidRDefault="00C93B25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5"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  <w:tc>
          <w:tcPr>
            <w:tcW w:w="2409" w:type="dxa"/>
          </w:tcPr>
          <w:p w:rsidR="00906DE7" w:rsidRDefault="00C93B25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25">
              <w:rPr>
                <w:rFonts w:ascii="Times New Roman" w:hAnsi="Times New Roman" w:cs="Times New Roman"/>
                <w:sz w:val="24"/>
                <w:szCs w:val="24"/>
              </w:rPr>
              <w:t>33650</w:t>
            </w:r>
          </w:p>
        </w:tc>
        <w:tc>
          <w:tcPr>
            <w:tcW w:w="2092" w:type="dxa"/>
          </w:tcPr>
          <w:p w:rsidR="00906DE7" w:rsidRDefault="00906DE7" w:rsidP="00AB15E5">
            <w:pPr>
              <w:jc w:val="center"/>
            </w:pPr>
            <w:r w:rsidRPr="006D4F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06DE7" w:rsidTr="00AB15E5">
        <w:tc>
          <w:tcPr>
            <w:tcW w:w="2802" w:type="dxa"/>
          </w:tcPr>
          <w:p w:rsidR="00906DE7" w:rsidRDefault="00906DE7" w:rsidP="00AB15E5">
            <w:pPr>
              <w:spacing w:before="240" w:line="312" w:lineRule="auto"/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>Экватор 3*</w:t>
            </w:r>
          </w:p>
          <w:p w:rsidR="00906DE7" w:rsidRPr="007A6A93" w:rsidRDefault="00906DE7" w:rsidP="00AB15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Владивосток – </w:t>
            </w:r>
            <w:r w:rsidRPr="007A6A93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Стандарт</w:t>
            </w:r>
          </w:p>
        </w:tc>
        <w:tc>
          <w:tcPr>
            <w:tcW w:w="2268" w:type="dxa"/>
          </w:tcPr>
          <w:p w:rsidR="00906DE7" w:rsidRPr="002220E5" w:rsidRDefault="00C93B25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5">
              <w:rPr>
                <w:rFonts w:ascii="Times New Roman" w:hAnsi="Times New Roman" w:cs="Times New Roman"/>
                <w:sz w:val="24"/>
                <w:szCs w:val="24"/>
              </w:rPr>
              <w:t>28900</w:t>
            </w:r>
          </w:p>
        </w:tc>
        <w:tc>
          <w:tcPr>
            <w:tcW w:w="2409" w:type="dxa"/>
          </w:tcPr>
          <w:p w:rsidR="00906DE7" w:rsidRPr="002220E5" w:rsidRDefault="00C93B25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5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</w:p>
        </w:tc>
        <w:tc>
          <w:tcPr>
            <w:tcW w:w="2092" w:type="dxa"/>
          </w:tcPr>
          <w:p w:rsidR="00906DE7" w:rsidRDefault="00906DE7" w:rsidP="00AB15E5">
            <w:pPr>
              <w:jc w:val="center"/>
            </w:pPr>
            <w:r w:rsidRPr="006D4F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06DE7" w:rsidTr="00AB15E5">
        <w:tc>
          <w:tcPr>
            <w:tcW w:w="2802" w:type="dxa"/>
          </w:tcPr>
          <w:p w:rsidR="00906DE7" w:rsidRPr="007A6A93" w:rsidRDefault="00906DE7" w:rsidP="00AB15E5">
            <w:pPr>
              <w:spacing w:before="24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A93"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>Жемчужина 3*</w:t>
            </w:r>
            <w:r>
              <w:rPr>
                <w:rFonts w:ascii="Times New Roman" w:hAnsi="Times New Roman" w:cs="Times New Roman"/>
                <w:bCs/>
                <w:color w:val="212529"/>
                <w:sz w:val="24"/>
                <w:shd w:val="clear" w:color="auto" w:fill="FFFFFF"/>
              </w:rPr>
              <w:t xml:space="preserve"> Владивосток – 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С</w:t>
            </w:r>
            <w:r w:rsidRPr="007A6A93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тандарт</w:t>
            </w:r>
          </w:p>
        </w:tc>
        <w:tc>
          <w:tcPr>
            <w:tcW w:w="2268" w:type="dxa"/>
          </w:tcPr>
          <w:p w:rsidR="00906DE7" w:rsidRPr="002220E5" w:rsidRDefault="00C93B25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5">
              <w:rPr>
                <w:rFonts w:ascii="Times New Roman" w:hAnsi="Times New Roman" w:cs="Times New Roman"/>
                <w:sz w:val="24"/>
                <w:szCs w:val="24"/>
              </w:rPr>
              <w:t>26350</w:t>
            </w:r>
          </w:p>
        </w:tc>
        <w:tc>
          <w:tcPr>
            <w:tcW w:w="2409" w:type="dxa"/>
          </w:tcPr>
          <w:p w:rsidR="00906DE7" w:rsidRPr="002220E5" w:rsidRDefault="00C93B25" w:rsidP="00AB15E5">
            <w:pPr>
              <w:spacing w:before="24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25">
              <w:rPr>
                <w:rFonts w:ascii="Times New Roman" w:hAnsi="Times New Roman" w:cs="Times New Roman"/>
                <w:sz w:val="24"/>
                <w:szCs w:val="24"/>
              </w:rPr>
              <w:t>38350</w:t>
            </w:r>
          </w:p>
        </w:tc>
        <w:tc>
          <w:tcPr>
            <w:tcW w:w="2092" w:type="dxa"/>
          </w:tcPr>
          <w:p w:rsidR="00906DE7" w:rsidRDefault="00906DE7" w:rsidP="00AB15E5">
            <w:pPr>
              <w:jc w:val="center"/>
            </w:pPr>
            <w:r w:rsidRPr="006D4F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28131C" w:rsidRDefault="0028131C" w:rsidP="0028131C">
      <w:pPr>
        <w:spacing w:before="240"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906DE7" w:rsidRPr="00906DE7" w:rsidRDefault="00906DE7" w:rsidP="00906DE7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проживание в отеле выбранного уровня</w:t>
      </w:r>
    </w:p>
    <w:p w:rsidR="00906DE7" w:rsidRPr="00906DE7" w:rsidRDefault="00906DE7" w:rsidP="00906D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питание</w:t>
      </w:r>
      <w:r w:rsidRPr="00906DE7">
        <w:rPr>
          <w:rFonts w:ascii="Times New Roman" w:eastAsia="Times New Roman" w:hAnsi="Times New Roman" w:cs="Times New Roman"/>
          <w:b/>
          <w:bCs/>
          <w:color w:val="212529"/>
          <w:sz w:val="24"/>
          <w:lang w:eastAsia="ru-RU"/>
        </w:rPr>
        <w:t>: </w:t>
      </w:r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 xml:space="preserve">завтрак со второго дня проживания. В мини-отеле континентальный завтрак в </w:t>
      </w:r>
      <w:proofErr w:type="spellStart"/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ланч-боксе</w:t>
      </w:r>
      <w:proofErr w:type="spellEnd"/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! </w:t>
      </w:r>
    </w:p>
    <w:p w:rsidR="00906DE7" w:rsidRPr="00906DE7" w:rsidRDefault="00906DE7" w:rsidP="00906D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транспортное и экскурсионное обслуживание по программе </w:t>
      </w:r>
    </w:p>
    <w:p w:rsidR="0028131C" w:rsidRDefault="0028131C" w:rsidP="0028131C">
      <w:pPr>
        <w:pStyle w:val="2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Оплачивается отдельно:</w:t>
      </w:r>
    </w:p>
    <w:p w:rsidR="00906DE7" w:rsidRPr="00906DE7" w:rsidRDefault="00906DE7" w:rsidP="00906DE7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авиабилет</w:t>
      </w:r>
    </w:p>
    <w:p w:rsidR="00906DE7" w:rsidRPr="00906DE7" w:rsidRDefault="00906DE7" w:rsidP="00906DE7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proofErr w:type="spellStart"/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трансфер</w:t>
      </w:r>
      <w:proofErr w:type="spellEnd"/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 xml:space="preserve"> аэропорт - отель - 2500 </w:t>
      </w:r>
      <w:proofErr w:type="spellStart"/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руб</w:t>
      </w:r>
      <w:proofErr w:type="spellEnd"/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 xml:space="preserve"> (машина 1-3 чел)</w:t>
      </w:r>
    </w:p>
    <w:p w:rsidR="00906DE7" w:rsidRPr="00906DE7" w:rsidRDefault="00906DE7" w:rsidP="00906DE7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proofErr w:type="spellStart"/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трансфер</w:t>
      </w:r>
      <w:proofErr w:type="spellEnd"/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 xml:space="preserve"> отель - аэропорт - 2000 руб. (машина 1-3 чел) </w:t>
      </w:r>
    </w:p>
    <w:p w:rsidR="00906DE7" w:rsidRPr="00906DE7" w:rsidRDefault="00906DE7" w:rsidP="00906DE7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дополнительные ночи</w:t>
      </w:r>
    </w:p>
    <w:p w:rsidR="00906DE7" w:rsidRPr="00906DE7" w:rsidRDefault="00906DE7" w:rsidP="00906DE7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lastRenderedPageBreak/>
        <w:t>дополнительные экскурсии</w:t>
      </w:r>
    </w:p>
    <w:p w:rsidR="00906DE7" w:rsidRPr="00906DE7" w:rsidRDefault="00906DE7" w:rsidP="00906DE7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</w:pPr>
      <w:r w:rsidRPr="00906DE7">
        <w:rPr>
          <w:rFonts w:ascii="Times New Roman" w:eastAsia="Times New Roman" w:hAnsi="Times New Roman" w:cs="Times New Roman"/>
          <w:color w:val="212529"/>
          <w:sz w:val="24"/>
          <w:szCs w:val="27"/>
          <w:lang w:eastAsia="ru-RU"/>
        </w:rPr>
        <w:t>дополнительное питание</w:t>
      </w:r>
    </w:p>
    <w:p w:rsidR="00906DE7" w:rsidRPr="00906DE7" w:rsidRDefault="00906DE7" w:rsidP="00906DE7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212529"/>
          <w:sz w:val="24"/>
          <w:szCs w:val="24"/>
        </w:rPr>
      </w:pPr>
      <w:r w:rsidRPr="00906DE7">
        <w:rPr>
          <w:rFonts w:ascii="Times New Roman" w:hAnsi="Times New Roman" w:cs="Times New Roman"/>
          <w:color w:val="212529"/>
          <w:sz w:val="24"/>
          <w:szCs w:val="24"/>
        </w:rPr>
        <w:t>Важная информация</w:t>
      </w:r>
    </w:p>
    <w:p w:rsidR="00906DE7" w:rsidRPr="00906DE7" w:rsidRDefault="00906DE7" w:rsidP="00906DE7">
      <w:pPr>
        <w:pStyle w:val="a8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906DE7">
        <w:rPr>
          <w:rStyle w:val="a6"/>
          <w:rFonts w:ascii="Times New Roman" w:hAnsi="Times New Roman" w:cs="Times New Roman"/>
          <w:color w:val="212529"/>
          <w:sz w:val="24"/>
          <w:szCs w:val="24"/>
        </w:rPr>
        <w:t>Места сбора группы в 1 день в 19:00 - Центральная площадь Владивостока у памятника Борцам Революции. </w:t>
      </w:r>
    </w:p>
    <w:p w:rsidR="00906DE7" w:rsidRDefault="00906DE7" w:rsidP="00906DE7">
      <w:pPr>
        <w:shd w:val="clear" w:color="auto" w:fill="FFFFFF"/>
        <w:spacing w:after="0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  <w:r w:rsidRPr="00906DE7">
        <w:rPr>
          <w:rStyle w:val="a6"/>
          <w:rFonts w:ascii="Times New Roman" w:hAnsi="Times New Roman" w:cs="Times New Roman"/>
          <w:color w:val="212529"/>
          <w:sz w:val="24"/>
          <w:szCs w:val="24"/>
        </w:rPr>
        <w:t>Дополнительная информация:</w:t>
      </w:r>
    </w:p>
    <w:p w:rsidR="00906DE7" w:rsidRPr="00906DE7" w:rsidRDefault="00906DE7" w:rsidP="00906DE7">
      <w:pPr>
        <w:pStyle w:val="a8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  <w:r w:rsidRPr="00906DE7">
        <w:rPr>
          <w:rFonts w:ascii="Times New Roman" w:hAnsi="Times New Roman" w:cs="Times New Roman"/>
          <w:color w:val="212529"/>
          <w:sz w:val="24"/>
          <w:szCs w:val="24"/>
        </w:rPr>
        <w:t>Место встречи указано в программе для каждой экскурсии.</w:t>
      </w:r>
    </w:p>
    <w:p w:rsidR="00906DE7" w:rsidRDefault="00906DE7" w:rsidP="00906DE7">
      <w:pPr>
        <w:shd w:val="clear" w:color="auto" w:fill="FFFFFF"/>
        <w:rPr>
          <w:rStyle w:val="a6"/>
          <w:rFonts w:ascii="Times New Roman" w:hAnsi="Times New Roman" w:cs="Times New Roman"/>
          <w:color w:val="212529"/>
          <w:sz w:val="24"/>
          <w:szCs w:val="24"/>
        </w:rPr>
      </w:pPr>
      <w:r w:rsidRPr="00906DE7">
        <w:rPr>
          <w:rStyle w:val="a6"/>
          <w:rFonts w:ascii="Times New Roman" w:hAnsi="Times New Roman" w:cs="Times New Roman"/>
          <w:color w:val="212529"/>
          <w:sz w:val="24"/>
          <w:szCs w:val="24"/>
        </w:rPr>
        <w:t>Внимание! </w:t>
      </w:r>
      <w:r w:rsidRPr="00906DE7">
        <w:rPr>
          <w:rFonts w:ascii="Times New Roman" w:hAnsi="Times New Roman" w:cs="Times New Roman"/>
          <w:color w:val="212529"/>
          <w:sz w:val="24"/>
          <w:szCs w:val="24"/>
        </w:rPr>
        <w:t xml:space="preserve">Если экскурсия начинается после обеда, то за 1 час до каждой экскурсии гостям приходит </w:t>
      </w:r>
      <w:proofErr w:type="spellStart"/>
      <w:r w:rsidRPr="00906DE7">
        <w:rPr>
          <w:rFonts w:ascii="Times New Roman" w:hAnsi="Times New Roman" w:cs="Times New Roman"/>
          <w:color w:val="212529"/>
          <w:sz w:val="24"/>
          <w:szCs w:val="24"/>
        </w:rPr>
        <w:t>смс</w:t>
      </w:r>
      <w:proofErr w:type="spellEnd"/>
      <w:r w:rsidRPr="00906DE7">
        <w:rPr>
          <w:rFonts w:ascii="Times New Roman" w:hAnsi="Times New Roman" w:cs="Times New Roman"/>
          <w:color w:val="212529"/>
          <w:sz w:val="24"/>
          <w:szCs w:val="24"/>
        </w:rPr>
        <w:t xml:space="preserve"> или WhatsApp-оповещение с телефоном гида! Если экскурсия начинается с утра, то оповещение будет за день до экскурсии с 16 до 19 часов.</w:t>
      </w:r>
    </w:p>
    <w:p w:rsidR="00DF2710" w:rsidRDefault="00906DE7" w:rsidP="00DF2710">
      <w:pPr>
        <w:shd w:val="clear" w:color="auto" w:fill="FFFFFF"/>
        <w:spacing w:before="240"/>
        <w:rPr>
          <w:b/>
          <w:bCs/>
          <w:i/>
        </w:rPr>
      </w:pPr>
      <w:proofErr w:type="gramStart"/>
      <w:r w:rsidRPr="00906DE7">
        <w:rPr>
          <w:rStyle w:val="a6"/>
          <w:rFonts w:ascii="Times New Roman" w:hAnsi="Times New Roman" w:cs="Times New Roman"/>
          <w:color w:val="212529"/>
          <w:sz w:val="24"/>
          <w:szCs w:val="24"/>
        </w:rPr>
        <w:t>Туроператор оставляет за собой право изменения порядка проведения экскурсий,</w:t>
      </w:r>
      <w:r w:rsidRPr="00906DE7">
        <w:rPr>
          <w:rFonts w:ascii="Times New Roman" w:hAnsi="Times New Roman" w:cs="Times New Roman"/>
          <w:color w:val="212529"/>
          <w:sz w:val="24"/>
          <w:szCs w:val="24"/>
        </w:rPr>
        <w:t> а также замены их на равноценные при сохранении общего объёма экскурсионной программы.</w:t>
      </w:r>
      <w:proofErr w:type="gramEnd"/>
      <w:r w:rsidRPr="00906DE7">
        <w:rPr>
          <w:rFonts w:ascii="Times New Roman" w:hAnsi="Times New Roman" w:cs="Times New Roman"/>
          <w:color w:val="212529"/>
          <w:sz w:val="24"/>
          <w:szCs w:val="24"/>
        </w:rPr>
        <w:t xml:space="preserve"> Если в выбранном отеле на ваши даты мест не окажется, вам предложат альтернативные вариант</w:t>
      </w:r>
      <w:r w:rsidR="00DF2710">
        <w:rPr>
          <w:rFonts w:ascii="Times New Roman" w:hAnsi="Times New Roman" w:cs="Times New Roman"/>
          <w:color w:val="212529"/>
          <w:sz w:val="24"/>
          <w:szCs w:val="24"/>
        </w:rPr>
        <w:t>ы.</w:t>
      </w:r>
    </w:p>
    <w:p w:rsidR="00906DE7" w:rsidRDefault="00906DE7" w:rsidP="0028131C">
      <w:pPr>
        <w:pStyle w:val="Standard"/>
        <w:rPr>
          <w:b/>
          <w:bCs/>
          <w:i/>
          <w:szCs w:val="22"/>
          <w:lang w:val="ru-RU"/>
        </w:rPr>
      </w:pPr>
    </w:p>
    <w:p w:rsidR="00906DE7" w:rsidRDefault="00906DE7" w:rsidP="0028131C">
      <w:pPr>
        <w:pStyle w:val="Standard"/>
        <w:rPr>
          <w:b/>
          <w:bCs/>
          <w:i/>
          <w:szCs w:val="22"/>
          <w:lang w:val="ru-RU"/>
        </w:rPr>
      </w:pPr>
    </w:p>
    <w:p w:rsidR="00906DE7" w:rsidRDefault="00906DE7" w:rsidP="0028131C">
      <w:pPr>
        <w:pStyle w:val="Standard"/>
        <w:rPr>
          <w:b/>
          <w:bCs/>
          <w:i/>
          <w:szCs w:val="22"/>
          <w:lang w:val="ru-RU"/>
        </w:rPr>
      </w:pPr>
    </w:p>
    <w:p w:rsidR="0028131C" w:rsidRDefault="0028131C" w:rsidP="0028131C">
      <w:pPr>
        <w:pStyle w:val="Standard"/>
        <w:rPr>
          <w:sz w:val="28"/>
          <w:lang w:val="ru-RU"/>
        </w:rPr>
      </w:pPr>
      <w:r>
        <w:rPr>
          <w:b/>
          <w:bCs/>
          <w:i/>
          <w:szCs w:val="22"/>
          <w:lang w:val="ru-RU"/>
        </w:rPr>
        <w:t xml:space="preserve">Комиссия </w:t>
      </w:r>
      <w:proofErr w:type="spellStart"/>
      <w:r>
        <w:rPr>
          <w:b/>
          <w:bCs/>
          <w:i/>
          <w:szCs w:val="22"/>
          <w:lang w:val="ru-RU"/>
        </w:rPr>
        <w:t>турагентам</w:t>
      </w:r>
      <w:proofErr w:type="spellEnd"/>
      <w:r>
        <w:rPr>
          <w:b/>
          <w:bCs/>
          <w:i/>
          <w:szCs w:val="22"/>
          <w:lang w:val="ru-RU"/>
        </w:rPr>
        <w:t xml:space="preserve"> — 10%</w:t>
      </w:r>
    </w:p>
    <w:p w:rsidR="0028131C" w:rsidRDefault="0028131C" w:rsidP="0028131C">
      <w:pPr>
        <w:pStyle w:val="Standard"/>
        <w:rPr>
          <w:b/>
          <w:sz w:val="22"/>
          <w:szCs w:val="20"/>
          <w:lang w:val="ru-RU"/>
        </w:rPr>
      </w:pPr>
      <w:r>
        <w:rPr>
          <w:b/>
          <w:sz w:val="22"/>
          <w:szCs w:val="20"/>
          <w:lang w:val="ru-RU"/>
        </w:rPr>
        <w:t>Туроператор ПЕТЕРБУРГСКИЙ МАГАЗИН ПУТЕШЕСТВИЙ</w:t>
      </w:r>
    </w:p>
    <w:p w:rsidR="0028131C" w:rsidRDefault="0028131C" w:rsidP="0028131C">
      <w:pPr>
        <w:pStyle w:val="Standard"/>
        <w:rPr>
          <w:sz w:val="22"/>
          <w:szCs w:val="20"/>
          <w:lang w:val="ru-RU"/>
        </w:rPr>
      </w:pPr>
      <w:hyperlink r:id="rId5" w:tooltip="http://www.pmpoperator.ru/" w:history="1">
        <w:r>
          <w:rPr>
            <w:rStyle w:val="a3"/>
            <w:rFonts w:eastAsiaTheme="majorEastAsia"/>
            <w:sz w:val="22"/>
            <w:szCs w:val="20"/>
            <w:lang w:val="en-US"/>
          </w:rPr>
          <w:t>www</w:t>
        </w:r>
        <w:r>
          <w:rPr>
            <w:rStyle w:val="a3"/>
            <w:rFonts w:eastAsiaTheme="majorEastAsia"/>
            <w:sz w:val="22"/>
            <w:szCs w:val="20"/>
            <w:lang w:val="ru-RU"/>
          </w:rPr>
          <w:t>.</w:t>
        </w:r>
        <w:proofErr w:type="spellStart"/>
        <w:r>
          <w:rPr>
            <w:rStyle w:val="a3"/>
            <w:rFonts w:eastAsiaTheme="majorEastAsia"/>
            <w:sz w:val="22"/>
            <w:szCs w:val="20"/>
            <w:lang w:val="en-US"/>
          </w:rPr>
          <w:t>pmpoperator</w:t>
        </w:r>
        <w:proofErr w:type="spellEnd"/>
        <w:r>
          <w:rPr>
            <w:rStyle w:val="a3"/>
            <w:rFonts w:eastAsiaTheme="majorEastAsia"/>
            <w:sz w:val="22"/>
            <w:szCs w:val="20"/>
            <w:lang w:val="ru-RU"/>
          </w:rPr>
          <w:t>.</w:t>
        </w:r>
        <w:proofErr w:type="spellStart"/>
        <w:r>
          <w:rPr>
            <w:rStyle w:val="a3"/>
            <w:rFonts w:eastAsiaTheme="majorEastAsia"/>
            <w:sz w:val="22"/>
            <w:szCs w:val="20"/>
            <w:lang w:val="en-US"/>
          </w:rPr>
          <w:t>ru</w:t>
        </w:r>
        <w:proofErr w:type="spellEnd"/>
      </w:hyperlink>
    </w:p>
    <w:p w:rsidR="0028131C" w:rsidRDefault="0028131C" w:rsidP="0028131C">
      <w:pPr>
        <w:pStyle w:val="Standard"/>
        <w:rPr>
          <w:sz w:val="28"/>
        </w:rPr>
      </w:pPr>
      <w:r>
        <w:rPr>
          <w:sz w:val="22"/>
          <w:szCs w:val="20"/>
          <w:lang w:val="ru-RU"/>
        </w:rPr>
        <w:t>тел: (812) 7027422, 9040564, 9066785</w:t>
      </w:r>
    </w:p>
    <w:p w:rsidR="006D7C6F" w:rsidRPr="00906DE7" w:rsidRDefault="0028131C" w:rsidP="00906DE7">
      <w:pPr>
        <w:pStyle w:val="Standard"/>
        <w:rPr>
          <w:b/>
          <w:bCs/>
          <w:sz w:val="22"/>
          <w:szCs w:val="20"/>
          <w:lang w:val="ru-RU"/>
        </w:rPr>
      </w:pPr>
      <w:r>
        <w:rPr>
          <w:b/>
          <w:bCs/>
          <w:sz w:val="22"/>
          <w:szCs w:val="20"/>
          <w:lang w:val="ru-RU"/>
        </w:rPr>
        <w:t xml:space="preserve">Санкт-Петербург, ул. </w:t>
      </w:r>
      <w:proofErr w:type="gramStart"/>
      <w:r>
        <w:rPr>
          <w:b/>
          <w:bCs/>
          <w:sz w:val="22"/>
          <w:szCs w:val="20"/>
          <w:lang w:val="ru-RU"/>
        </w:rPr>
        <w:t>Пушкинская</w:t>
      </w:r>
      <w:proofErr w:type="gramEnd"/>
      <w:r>
        <w:rPr>
          <w:b/>
          <w:bCs/>
          <w:sz w:val="22"/>
          <w:szCs w:val="20"/>
          <w:lang w:val="ru-RU"/>
        </w:rPr>
        <w:t xml:space="preserve"> д. 8, вход с ул. Пушкинская, 1 этаж</w:t>
      </w:r>
    </w:p>
    <w:sectPr w:rsidR="006D7C6F" w:rsidRPr="00906DE7" w:rsidSect="006D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0B4"/>
    <w:multiLevelType w:val="multilevel"/>
    <w:tmpl w:val="33B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152AC"/>
    <w:multiLevelType w:val="multilevel"/>
    <w:tmpl w:val="D22C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41FC6"/>
    <w:multiLevelType w:val="hybridMultilevel"/>
    <w:tmpl w:val="564E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91434"/>
    <w:multiLevelType w:val="multilevel"/>
    <w:tmpl w:val="997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B57D2"/>
    <w:multiLevelType w:val="multilevel"/>
    <w:tmpl w:val="CB86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163C5"/>
    <w:multiLevelType w:val="multilevel"/>
    <w:tmpl w:val="85C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31C"/>
    <w:rsid w:val="0028131C"/>
    <w:rsid w:val="006D7C6F"/>
    <w:rsid w:val="00906DE7"/>
    <w:rsid w:val="00C93B25"/>
    <w:rsid w:val="00DF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81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semiHidden/>
    <w:unhideWhenUsed/>
    <w:rsid w:val="0028131C"/>
    <w:rPr>
      <w:color w:val="000080"/>
      <w:u w:val="single"/>
    </w:rPr>
  </w:style>
  <w:style w:type="paragraph" w:styleId="a4">
    <w:name w:val="Normal (Web)"/>
    <w:basedOn w:val="a"/>
    <w:semiHidden/>
    <w:unhideWhenUsed/>
    <w:qFormat/>
    <w:rsid w:val="0028131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semiHidden/>
    <w:qFormat/>
    <w:rsid w:val="002813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 w:bidi="fa-IR"/>
    </w:rPr>
  </w:style>
  <w:style w:type="table" w:styleId="a5">
    <w:name w:val="Table Grid"/>
    <w:basedOn w:val="a1"/>
    <w:uiPriority w:val="59"/>
    <w:rsid w:val="0028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8131C"/>
    <w:rPr>
      <w:b/>
      <w:bCs/>
    </w:rPr>
  </w:style>
  <w:style w:type="character" w:styleId="a7">
    <w:name w:val="Emphasis"/>
    <w:basedOn w:val="a0"/>
    <w:uiPriority w:val="20"/>
    <w:qFormat/>
    <w:rsid w:val="0028131C"/>
    <w:rPr>
      <w:i/>
      <w:iCs/>
    </w:rPr>
  </w:style>
  <w:style w:type="paragraph" w:styleId="a8">
    <w:name w:val="List Paragraph"/>
    <w:basedOn w:val="a"/>
    <w:uiPriority w:val="34"/>
    <w:qFormat/>
    <w:rsid w:val="00906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1229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949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753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76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35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309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24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88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639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345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267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783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37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262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70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820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709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1944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788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74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8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943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1029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23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349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36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654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27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602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3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8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287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146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18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528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3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978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80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170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84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e.zibarev</dc:creator>
  <cp:lastModifiedBy>e.zibarev</cp:lastModifiedBy>
  <cp:revision>1</cp:revision>
  <dcterms:created xsi:type="dcterms:W3CDTF">2024-05-17T11:02:00Z</dcterms:created>
  <dcterms:modified xsi:type="dcterms:W3CDTF">2024-05-17T11:42:00Z</dcterms:modified>
</cp:coreProperties>
</file>