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2" w:rsidRDefault="00E94F53" w:rsidP="007D61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Рождественские каникулы в Русской Европе</w:t>
      </w:r>
      <w:r w:rsidR="0072019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4 дня</w:t>
      </w:r>
    </w:p>
    <w:p w:rsidR="00E77BF7" w:rsidRDefault="00E77BF7" w:rsidP="007D61FE">
      <w:pPr>
        <w:pStyle w:val="a3"/>
        <w:jc w:val="center"/>
        <w:rPr>
          <w:rFonts w:ascii="Times New Roman" w:hAnsi="Times New Roman" w:cs="Times New Roman"/>
          <w:b/>
        </w:rPr>
      </w:pPr>
    </w:p>
    <w:p w:rsidR="00E77BF7" w:rsidRPr="00EE159E" w:rsidRDefault="007E1CA1" w:rsidP="00190248">
      <w:pPr>
        <w:pStyle w:val="a3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r w:rsidRPr="00EE159E">
        <w:rPr>
          <w:rFonts w:ascii="Times New Roman" w:hAnsi="Times New Roman" w:cs="Times New Roman"/>
          <w:color w:val="212529"/>
          <w:shd w:val="clear" w:color="auto" w:fill="FFFFFF"/>
        </w:rPr>
        <w:t>Обзорная экскурсия по Казани – обед с мастер-классом по татарской кулинарии - Вселенский храм – Свияжск –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Иннополис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 xml:space="preserve"> -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квест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 xml:space="preserve"> по Казанскому Кремлю с татарским котом – 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Старотатарская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 xml:space="preserve"> слобода-Резиденция Кыш-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Бабая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*-Йошкар-Ола*-Болгар*</w:t>
      </w:r>
    </w:p>
    <w:p w:rsidR="007E1CA1" w:rsidRDefault="007E1CA1" w:rsidP="00190248">
      <w:pPr>
        <w:pStyle w:val="a3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7E1CA1" w:rsidRPr="007E1CA1" w:rsidRDefault="007E1CA1" w:rsidP="007E1CA1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Добро пожаловать в Заволжскую Венецию!</w:t>
      </w:r>
    </w:p>
    <w:p w:rsidR="007E1CA1" w:rsidRPr="007E1CA1" w:rsidRDefault="007E1CA1" w:rsidP="007E1CA1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Вас ждет увлекательное Рождественское путешествие с татарским и марийским акцентами, бельгийской архитектурой и русским характером! </w:t>
      </w:r>
      <w:proofErr w:type="gram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 нашем туре Вы прогуляетесь по  Казанскому Кремлю в обществе настоящего татарского кота, полюбуетесь со смотровой площадки панорамой зимней Казани, зарядитесь весельем у главной елки города, познакомитесь с татарским Дедом Морозом-Кыш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Бабаем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услышите легенды острова-града Свияжска, побываете в городе будущего-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Иннополисе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пройдетесь по улицам европейской Йошкар-Олы и погрузитесь в эпоху древности в старинном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Болгаре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proofErr w:type="gramEnd"/>
    </w:p>
    <w:p w:rsidR="007E1CA1" w:rsidRPr="007E1CA1" w:rsidRDefault="007E1CA1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E77BF7" w:rsidRPr="007E1CA1" w:rsidRDefault="00E77BF7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7E1CA1" w:rsidRDefault="00A112C9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7E1CA1">
        <w:rPr>
          <w:rFonts w:ascii="Times New Roman" w:hAnsi="Times New Roman" w:cs="Times New Roman"/>
          <w:b/>
          <w:color w:val="212529"/>
          <w:shd w:val="clear" w:color="auto" w:fill="FFFFFF"/>
        </w:rPr>
        <w:t>Даты</w:t>
      </w:r>
      <w:r w:rsidR="007D61FE" w:rsidRPr="007E1CA1">
        <w:rPr>
          <w:rFonts w:ascii="Times New Roman" w:hAnsi="Times New Roman" w:cs="Times New Roman"/>
          <w:b/>
          <w:color w:val="212529"/>
          <w:shd w:val="clear" w:color="auto" w:fill="FFFFFF"/>
        </w:rPr>
        <w:t>:</w:t>
      </w:r>
      <w:r w:rsidR="00E94F53">
        <w:rPr>
          <w:rFonts w:ascii="Times New Roman" w:hAnsi="Times New Roman" w:cs="Times New Roman"/>
          <w:color w:val="212529"/>
          <w:shd w:val="clear" w:color="auto" w:fill="FFFFFF"/>
        </w:rPr>
        <w:t xml:space="preserve"> 03-06</w:t>
      </w:r>
      <w:r w:rsidR="00EE159E">
        <w:rPr>
          <w:rFonts w:ascii="Times New Roman" w:hAnsi="Times New Roman" w:cs="Times New Roman"/>
          <w:color w:val="212529"/>
          <w:shd w:val="clear" w:color="auto" w:fill="FFFFFF"/>
        </w:rPr>
        <w:t xml:space="preserve"> января</w:t>
      </w:r>
      <w:r w:rsidRPr="007E1CA1">
        <w:rPr>
          <w:rFonts w:ascii="Times New Roman" w:hAnsi="Times New Roman" w:cs="Times New Roman"/>
          <w:color w:val="212529"/>
          <w:shd w:val="clear" w:color="auto" w:fill="FFFFFF"/>
        </w:rPr>
        <w:t xml:space="preserve"> 202</w:t>
      </w:r>
      <w:r w:rsidR="007612AB">
        <w:rPr>
          <w:rFonts w:ascii="Times New Roman" w:hAnsi="Times New Roman" w:cs="Times New Roman"/>
          <w:color w:val="212529"/>
          <w:shd w:val="clear" w:color="auto" w:fill="FFFFFF"/>
        </w:rPr>
        <w:t>5</w:t>
      </w:r>
      <w:r w:rsidRPr="007E1CA1">
        <w:rPr>
          <w:rFonts w:ascii="Times New Roman" w:hAnsi="Times New Roman" w:cs="Times New Roman"/>
          <w:color w:val="212529"/>
          <w:shd w:val="clear" w:color="auto" w:fill="FFFFFF"/>
        </w:rPr>
        <w:t xml:space="preserve"> г</w:t>
      </w:r>
      <w:r w:rsidR="007D61FE" w:rsidRPr="007E1CA1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7E1CA1">
        <w:rPr>
          <w:rFonts w:ascii="Times New Roman" w:hAnsi="Times New Roman" w:cs="Times New Roman"/>
          <w:b/>
          <w:color w:val="212529"/>
          <w:shd w:val="clear" w:color="auto" w:fill="FFFFFF"/>
        </w:rPr>
        <w:t>ПРОГРАММА:</w:t>
      </w: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</w:rPr>
      </w:pP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7E1CA1">
        <w:rPr>
          <w:rFonts w:ascii="Times New Roman" w:hAnsi="Times New Roman" w:cs="Times New Roman"/>
          <w:b/>
          <w:color w:val="000000" w:themeColor="text1"/>
        </w:rPr>
        <w:t>1 день.</w:t>
      </w:r>
      <w:r w:rsidRPr="007E1CA1">
        <w:rPr>
          <w:rFonts w:ascii="Times New Roman" w:hAnsi="Times New Roman" w:cs="Times New Roman"/>
          <w:b/>
          <w:color w:val="000000" w:themeColor="text1"/>
        </w:rPr>
        <w:tab/>
      </w:r>
    </w:p>
    <w:p w:rsidR="007E1CA1" w:rsidRPr="007E1CA1" w:rsidRDefault="007E1CA1" w:rsidP="00EE159E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10:00-10:30 Встреча группы на ж/д вокзале и в а/п города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Казань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7E1CA1" w:rsidRPr="00E94F53" w:rsidRDefault="007E1CA1" w:rsidP="00EE159E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11:00-Экскурсия-квест по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Казанскому Кремлю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Кремль — главный символ Казани. Изучить его с разных сторон вам помогут герои местных легенд —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Кот Татарский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и его друзья. Вы услышите о тайнах крепости и узнаете, кто построил падающую башню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Сююмбике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Вас ждут не только рассказы о жизни Кремля, но и интересные задания. Например, вы попробуете себя в старинных 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боевых искусствах: поупражняетесь в стрельбе из лука и борьбе на мечах. Разгадывать тайны Казани вы будете не в одиночестве: на помощь вам и Коту придут другие персонажи легенд. Вы встретите стражников цитадели, расшифруете загадки мудрого старца и пройдете обряд очищения от красавицы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Айши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А в конце увлекательной прогулки по Кремлю вас наградят настоящими ханскими грамотами.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Обед с мастер-классом 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 татарской кулинарии.</w:t>
      </w:r>
    </w:p>
    <w:p w:rsidR="007E1CA1" w:rsidRPr="00E94F53" w:rsidRDefault="007E1CA1" w:rsidP="00EE159E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Вдоволь подкрепившись, мы отправимся на 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экскурсию по Казани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– третьей столице России!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Рәхим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итегез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! Удивляться здесь можно на каждом шагу, это город, вобравший в себя культуру и Востока и Запада, бок о бок здесь соседствуют мечеть и православный храм, древняя история и современность.  Казань была основана как форпост на северных границах Волжской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Булгарии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более 1000 лет назад, а сегодня это культурный, научно-образовательный, экономический и, конечно же, туристический центр! Вы побываете на площади Свободы, где расположены городская Ратуша (бывшее Дворянское собрание) и Театр оперы и балета им.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М.Джалиля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увидите невообразимый дворец Земледельцев, сфотографируетесь на фоне «кареты Екатерины II» и пройдете по Казанскому Арбату – улице Баумана!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Затем, мы посетим в </w:t>
      </w:r>
      <w:proofErr w:type="gramStart"/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Старо-татарскую</w:t>
      </w:r>
      <w:proofErr w:type="gramEnd"/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слободу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-исторический район Казани. Здесь жили купцы первой и второй гильдии, ученые просветители, писатели, врачи и профессора, а также главы самых почитаемых семей татарской общины. В наши дни слобода - это место, где Вы сможете познакомиться с традициями и культурой татар, купить национальную татарскую обувь (ичиги), сделанную по технике "кожаная мозаика",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каляпуш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(женский головной убор), тюбетейки, попробовать молочную и мясную продукцию, посетить лавки мастеров и полюбоваться национальной архитектурой. 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Заселение в отель. Отдых.</w:t>
      </w:r>
    </w:p>
    <w:p w:rsidR="007E1CA1" w:rsidRPr="00E94F53" w:rsidRDefault="007E1CA1" w:rsidP="007E1CA1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D61FE" w:rsidRPr="00E94F53" w:rsidRDefault="00A112C9" w:rsidP="007E1CA1">
      <w:pPr>
        <w:pStyle w:val="a3"/>
        <w:jc w:val="both"/>
        <w:rPr>
          <w:rFonts w:ascii="Times New Roman" w:hAnsi="Times New Roman" w:cs="Times New Roman"/>
          <w:b/>
        </w:rPr>
      </w:pPr>
      <w:r w:rsidRPr="00E94F53">
        <w:rPr>
          <w:rFonts w:ascii="Times New Roman" w:hAnsi="Times New Roman" w:cs="Times New Roman"/>
          <w:b/>
        </w:rPr>
        <w:t>2 день.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или экскурсия за доп. плату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Поездка в 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Резиденцию Кыш </w:t>
      </w:r>
      <w:proofErr w:type="spellStart"/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Вам предстоит посетить Резиденцию Кыш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— татарского зимнего волшебника. Ребят ждут увлекательные игры в Лесу Чудес, театрализованное представление и кукольный спектакль, 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 xml:space="preserve">фольклорные предания и легенды. Мы подарим вам давно забытое ощущение волшебного праздника! А зимний лес очарует своей первозданной красотой. Кыш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Бабай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Кар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Кызы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со своей сказочной свитой всегда рады гостям. Зимний волшебник Кыш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Бабай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встретит Вас в опочивальне, в которых стоят сказочные дубы-шептуны. Говорят, что в них можно шепнуть заветное желание, которое непременно сбудется! Также у Кыш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есть свой кукольный театр, и для Вас, как для дорогих гостей, будет показан спектакль и рассказана древняя легенда. И, конечно же, он подпишет праздничную свиток-грамоту со специальным штемпелем и именной печатью, вручит подарки детям и взрослым, проводит в сказочную беседку, чтобы вы там отведали вкусные блины с чаем!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На территории парка «Лес Чудес» в Резиденции Кыш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Кар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Кызы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есть дополнительные развлечения: горки, катание на лошадях. Вы можете прогуляться по селу, полюбоваться природными ландшафтами края и рекой Ия. Отправление автобуса от гостиницы Татарстан в 9:00 и 11:00.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2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Экскурсия в Северную Мекку-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 Болгар. 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Древний Булгар (ныне Болгар) — первая в истории после Медины столица ислама. На нашей экскурсии Вы узнаете об основании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Болгара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тюркскими племенами, о принятии здесь ислама в качестве официальной государственной религии, о нападениях Золотой Орды и нашествии Тамерлана. Вас ожидает встреча с древними руинами, хранящими историю Волжской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Булгарии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Золотой Орды, Вы прогуляетесь по архитектурному комплексу с мечетями и мавзолеями, полюбуетесь самым северным памятником средневекового мусульманского зодчества и поймёте, почему Болгар — святое для поволжских татар место.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Возвращение в отель. Отдых.</w:t>
      </w:r>
    </w:p>
    <w:p w:rsidR="00A112C9" w:rsidRPr="00E94F53" w:rsidRDefault="00A112C9" w:rsidP="007E1CA1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E94F53" w:rsidRDefault="007D61FE" w:rsidP="007E1CA1">
      <w:pPr>
        <w:pStyle w:val="a3"/>
        <w:jc w:val="both"/>
        <w:rPr>
          <w:rFonts w:ascii="Times New Roman" w:hAnsi="Times New Roman" w:cs="Times New Roman"/>
          <w:b/>
        </w:rPr>
      </w:pPr>
      <w:r w:rsidRPr="00E94F53">
        <w:rPr>
          <w:rFonts w:ascii="Times New Roman" w:hAnsi="Times New Roman" w:cs="Times New Roman"/>
          <w:b/>
        </w:rPr>
        <w:t>3 день.</w:t>
      </w:r>
    </w:p>
    <w:p w:rsidR="00A42746" w:rsidRPr="00E94F53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  </w:t>
      </w:r>
    </w:p>
    <w:p w:rsidR="00A42746" w:rsidRPr="00E94F53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или экскурсия за доп. плату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</w:t>
      </w:r>
    </w:p>
    <w:p w:rsidR="00A42746" w:rsidRPr="00E94F53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 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Европу в центре России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… да-да, именно так! Загадочная, с нежным красивым названием, Йошкар-Ола с каждым годом все больше и больше привлекает туристов. </w:t>
      </w:r>
    </w:p>
    <w:p w:rsidR="00A42746" w:rsidRPr="00E94F53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 последние десять лет тут появились не только Кремль, но и своя Спасская башня, площадь Сан-Марко с Дворцом дожей, набережная Брюгге, уголок Амстердама и огромное количество памятников.  Направо пойдешь – в Голландию попадешь! Концепция города, как собрание самых знаменитых архитектурных реплик – это уже само по себе чудо. Даже если Вы были в Москве, Амстердаме или Венеции, поверьте, путешествие в Йошкар-Олу вызовет у Вас не просто улыбку, а целое море эмоций! И расскажите потом друзьям, что Вы побывали в Европе и в качестве доказательства приложите фото! </w:t>
      </w:r>
    </w:p>
    <w:p w:rsidR="00A42746" w:rsidRPr="00E94F53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 дороге до Йошкар-Олы гид поведает Вам историю города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Царевококшайска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– Царева города на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Кокшаге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А во время 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экскурсии по Йошкар-Оле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Вы увидите: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Царевококшайский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Кремль, архитектурный комплекс «12 апостолов», возведенный по мотивам замка Шереметева, памятник святейшему Патриарху Московскому и Всея Руси Алексию II и Патриаршую площадь, Каскадный фонтан – памятник Петру и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Февронии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покровителям семьи, верности и брака, республиканский театр кукол – настоящий средневековый замок, готический Йошкар-олинский ЗАГС, украшенный скульптурой самой Грейс Келли и князя Монако Ренье III… На площади Оболенского-Ноготкова, выполненной в стиле венецианских палаццо, Вы увидите музыкальные часы, копию Царь-пушки и, конечно, знаменитого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Йошкиного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кота!</w:t>
      </w:r>
    </w:p>
    <w:p w:rsidR="00A42746" w:rsidRPr="00E94F53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с элементами марийской кухни. Возвращение в Казань. </w:t>
      </w:r>
    </w:p>
    <w:p w:rsidR="00A112C9" w:rsidRPr="00E94F53" w:rsidRDefault="00A112C9" w:rsidP="007E1CA1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E94F53" w:rsidRDefault="007D61FE" w:rsidP="007E1CA1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E94F53">
        <w:rPr>
          <w:rFonts w:ascii="Times New Roman" w:hAnsi="Times New Roman" w:cs="Times New Roman"/>
          <w:b/>
          <w:color w:val="212529"/>
          <w:shd w:val="clear" w:color="auto" w:fill="FFFFFF"/>
        </w:rPr>
        <w:t>4 день.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 Выезд из отеля с вещами.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Наша первая остановка будет у 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Храма всех религий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 и китайской пагоды... Это самая необычная достопримечательность современной Казани. Более того, подобного нет нигде в мире!   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Следующий пункт нашего путешествия — </w:t>
      </w:r>
      <w:proofErr w:type="spellStart"/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Иннополис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— первый российский город для IT-специалистов. Вы узнаете, кому принадлежит идея его создания, сколько людей здесь живет и насколько комфортна высокотехнологичная городская среда для обычного человека. Посетите местный университет и его общежитие, увидите роботов-курьеров и беспилотное такси! 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lastRenderedPageBreak/>
        <w:t>Обед.</w:t>
      </w:r>
    </w:p>
    <w:p w:rsidR="00E94F53" w:rsidRPr="00E94F53" w:rsidRDefault="00E94F53" w:rsidP="00E94F5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Затем мы отправимся на </w:t>
      </w:r>
      <w:r w:rsidRPr="00E94F5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остров-град Свияжск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вспомним строки сказки о царе </w:t>
      </w:r>
      <w:proofErr w:type="spellStart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Салтане</w:t>
      </w:r>
      <w:proofErr w:type="spellEnd"/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о сказочном острове Буяне.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  <w:r w:rsidRPr="00E94F53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Переезд на ж/д вокзал и в а/п г. Казань к 18:30-19:00. </w:t>
      </w:r>
    </w:p>
    <w:p w:rsidR="00A42746" w:rsidRPr="00A42746" w:rsidRDefault="00A42746" w:rsidP="007E1CA1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E94F53" w:rsidRPr="00190248" w:rsidRDefault="00E94F53" w:rsidP="00E94F53">
      <w:pPr>
        <w:jc w:val="both"/>
        <w:rPr>
          <w:b/>
          <w:sz w:val="22"/>
          <w:szCs w:val="22"/>
          <w:lang w:val="ru-RU"/>
        </w:rPr>
      </w:pPr>
      <w:r w:rsidRPr="00190248">
        <w:rPr>
          <w:b/>
          <w:sz w:val="22"/>
          <w:szCs w:val="22"/>
          <w:lang w:val="ru-RU"/>
        </w:rPr>
        <w:t>Стоимость тура на человека в рублях</w:t>
      </w:r>
      <w:r>
        <w:rPr>
          <w:b/>
          <w:sz w:val="22"/>
          <w:szCs w:val="22"/>
          <w:lang w:val="ru-RU"/>
        </w:rPr>
        <w:t xml:space="preserve"> на заезд с 02-05 января</w:t>
      </w:r>
      <w:r w:rsidRPr="00190248">
        <w:rPr>
          <w:b/>
          <w:sz w:val="22"/>
          <w:szCs w:val="22"/>
          <w:lang w:val="ru-RU"/>
        </w:rPr>
        <w:t>:</w:t>
      </w:r>
    </w:p>
    <w:tbl>
      <w:tblPr>
        <w:tblW w:w="99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  <w:gridCol w:w="2577"/>
        <w:gridCol w:w="2570"/>
      </w:tblGrid>
      <w:tr w:rsidR="00E94F53" w:rsidRPr="00190248" w:rsidTr="00E94F53">
        <w:trPr>
          <w:jc w:val="center"/>
        </w:trPr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F53" w:rsidRPr="00190248" w:rsidRDefault="00E94F53" w:rsidP="00F25238">
            <w:pPr>
              <w:jc w:val="both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F53" w:rsidRPr="00190248" w:rsidRDefault="00E94F53" w:rsidP="007612AB">
            <w:pPr>
              <w:jc w:val="center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Двухместный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4F53" w:rsidRPr="00190248" w:rsidRDefault="00E94F53" w:rsidP="007612AB">
            <w:pPr>
              <w:jc w:val="center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Одноместный</w:t>
            </w:r>
          </w:p>
        </w:tc>
      </w:tr>
      <w:tr w:rsidR="00E94F53" w:rsidRPr="00190248" w:rsidTr="00E94F53">
        <w:trPr>
          <w:trHeight w:val="268"/>
          <w:jc w:val="center"/>
        </w:trPr>
        <w:tc>
          <w:tcPr>
            <w:tcW w:w="48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4F53" w:rsidRPr="00190248" w:rsidRDefault="00E94F53" w:rsidP="007612AB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Берисон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7612AB">
              <w:rPr>
                <w:b/>
                <w:sz w:val="22"/>
                <w:szCs w:val="22"/>
                <w:shd w:val="clear" w:color="auto" w:fill="FFFFFF"/>
                <w:lang w:val="ru-RU"/>
              </w:rPr>
              <w:t>Камала</w:t>
            </w:r>
            <w:proofErr w:type="spellEnd"/>
            <w:r w:rsidRPr="00190248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90248">
              <w:rPr>
                <w:sz w:val="22"/>
                <w:szCs w:val="22"/>
                <w:shd w:val="clear" w:color="auto" w:fill="FFFFFF"/>
                <w:lang w:val="ru-RU"/>
              </w:rPr>
              <w:t>без питания (Стандарт)</w:t>
            </w:r>
          </w:p>
        </w:tc>
        <w:tc>
          <w:tcPr>
            <w:tcW w:w="25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4F53" w:rsidRPr="00190248" w:rsidRDefault="007612AB" w:rsidP="00F252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227</w:t>
            </w:r>
            <w:r w:rsidR="00E94F53" w:rsidRPr="0019024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F53" w:rsidRPr="00190248" w:rsidRDefault="007612AB" w:rsidP="00F252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363</w:t>
            </w:r>
            <w:r w:rsidR="00E94F53" w:rsidRPr="00190248">
              <w:rPr>
                <w:sz w:val="22"/>
                <w:szCs w:val="22"/>
                <w:lang w:val="ru-RU"/>
              </w:rPr>
              <w:t>00</w:t>
            </w:r>
          </w:p>
        </w:tc>
      </w:tr>
      <w:tr w:rsidR="00E94F53" w:rsidRPr="00E2753C" w:rsidTr="00E94F53">
        <w:trPr>
          <w:trHeight w:val="26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53" w:rsidRPr="00190248" w:rsidRDefault="00E94F53" w:rsidP="007612AB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 w:rsidR="007612AB">
              <w:rPr>
                <w:b/>
                <w:sz w:val="22"/>
                <w:szCs w:val="22"/>
                <w:shd w:val="clear" w:color="auto" w:fill="FFFFFF"/>
                <w:lang w:val="ru-RU"/>
              </w:rPr>
              <w:t>Берисон</w:t>
            </w:r>
            <w:proofErr w:type="spellEnd"/>
            <w:r w:rsidR="007612A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7612AB">
              <w:rPr>
                <w:b/>
                <w:sz w:val="22"/>
                <w:szCs w:val="22"/>
                <w:shd w:val="clear" w:color="auto" w:fill="FFFFFF"/>
                <w:lang w:val="ru-RU"/>
              </w:rPr>
              <w:t>Хцдякова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7612AB">
              <w:rPr>
                <w:sz w:val="22"/>
                <w:szCs w:val="22"/>
                <w:shd w:val="clear" w:color="auto" w:fill="FFFFFF"/>
                <w:lang w:val="ru-RU"/>
              </w:rPr>
              <w:t>без питания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(Стандарт</w:t>
            </w:r>
            <w:r w:rsidRPr="00E2753C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53" w:rsidRPr="00190248" w:rsidRDefault="00F27C12" w:rsidP="007612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7612AB">
              <w:rPr>
                <w:sz w:val="22"/>
                <w:szCs w:val="22"/>
                <w:lang w:val="ru-RU"/>
              </w:rPr>
              <w:t>45</w:t>
            </w:r>
            <w:r w:rsidR="00E94F5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F53" w:rsidRPr="00190248" w:rsidRDefault="00F27C12" w:rsidP="007612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7612AB">
              <w:rPr>
                <w:sz w:val="22"/>
                <w:szCs w:val="22"/>
                <w:lang w:val="ru-RU"/>
              </w:rPr>
              <w:t>99</w:t>
            </w:r>
            <w:r w:rsidR="00E94F53">
              <w:rPr>
                <w:sz w:val="22"/>
                <w:szCs w:val="22"/>
                <w:lang w:val="ru-RU"/>
              </w:rPr>
              <w:t>00</w:t>
            </w:r>
          </w:p>
        </w:tc>
      </w:tr>
      <w:tr w:rsidR="00E94F53" w:rsidRPr="00E2753C" w:rsidTr="00E94F53">
        <w:trPr>
          <w:trHeight w:val="26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53" w:rsidRDefault="00E94F53" w:rsidP="007612AB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r w:rsidR="007612AB">
              <w:rPr>
                <w:b/>
                <w:sz w:val="22"/>
                <w:szCs w:val="22"/>
                <w:shd w:val="clear" w:color="auto" w:fill="FFFFFF"/>
                <w:lang w:val="ru-RU"/>
              </w:rPr>
              <w:t>Дон Кихот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 </w:t>
            </w:r>
            <w:r w:rsidRPr="00E94F53">
              <w:rPr>
                <w:sz w:val="22"/>
                <w:szCs w:val="22"/>
                <w:shd w:val="clear" w:color="auto" w:fill="FFFFFF"/>
                <w:lang w:val="ru-RU"/>
              </w:rPr>
              <w:t>без питания (Стандарт)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53" w:rsidRDefault="007612AB" w:rsidP="00E94F5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E94F53">
              <w:rPr>
                <w:sz w:val="22"/>
                <w:szCs w:val="22"/>
                <w:lang w:val="ru-RU"/>
              </w:rPr>
              <w:t>900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F53" w:rsidRDefault="007612AB" w:rsidP="00E94F5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428</w:t>
            </w:r>
            <w:r w:rsidR="00E94F53">
              <w:rPr>
                <w:sz w:val="22"/>
                <w:szCs w:val="22"/>
                <w:lang w:val="ru-RU"/>
              </w:rPr>
              <w:t>00</w:t>
            </w:r>
          </w:p>
        </w:tc>
      </w:tr>
    </w:tbl>
    <w:p w:rsidR="00A42746" w:rsidRPr="00190248" w:rsidRDefault="00A42746" w:rsidP="00E77BF7">
      <w:pPr>
        <w:pStyle w:val="a3"/>
        <w:jc w:val="both"/>
        <w:rPr>
          <w:rFonts w:ascii="Times New Roman" w:hAnsi="Times New Roman" w:cs="Times New Roman"/>
        </w:rPr>
      </w:pPr>
    </w:p>
    <w:p w:rsidR="007D61FE" w:rsidRPr="00190248" w:rsidRDefault="007D61FE" w:rsidP="00190248">
      <w:pPr>
        <w:pStyle w:val="a3"/>
        <w:jc w:val="both"/>
        <w:rPr>
          <w:rFonts w:ascii="Times New Roman" w:hAnsi="Times New Roman" w:cs="Times New Roman"/>
        </w:rPr>
      </w:pPr>
    </w:p>
    <w:p w:rsidR="00176D2C" w:rsidRPr="00190248" w:rsidRDefault="00176D2C" w:rsidP="00190248">
      <w:pPr>
        <w:jc w:val="both"/>
        <w:rPr>
          <w:sz w:val="22"/>
          <w:szCs w:val="22"/>
          <w:lang w:val="ru-RU"/>
        </w:rPr>
      </w:pPr>
      <w:r w:rsidRPr="00190248">
        <w:rPr>
          <w:b/>
          <w:sz w:val="22"/>
          <w:szCs w:val="22"/>
          <w:lang w:val="ru-RU"/>
        </w:rPr>
        <w:t>В стоимость входит:</w:t>
      </w:r>
      <w:r w:rsidRPr="00190248">
        <w:rPr>
          <w:sz w:val="22"/>
          <w:szCs w:val="22"/>
          <w:lang w:val="ru-RU"/>
        </w:rPr>
        <w:t xml:space="preserve"> 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 по маршруту 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трансферы </w:t>
      </w:r>
      <w:proofErr w:type="gram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</w:t>
      </w:r>
      <w:proofErr w:type="gram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gram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</w:t>
      </w:r>
      <w:proofErr w:type="gram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аэропорт Казани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 в гостинице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обслуживание по программе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с мастер-классом по татарской кулинарии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посещение Казанского Кремля с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квест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-экскурсией 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в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Иннополис</w:t>
      </w:r>
      <w:proofErr w:type="spellEnd"/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Свияжск</w:t>
      </w:r>
    </w:p>
    <w:p w:rsidR="00176D2C" w:rsidRPr="00E77BF7" w:rsidRDefault="00176D2C" w:rsidP="00190248">
      <w:pPr>
        <w:jc w:val="both"/>
        <w:rPr>
          <w:sz w:val="22"/>
          <w:szCs w:val="22"/>
          <w:lang w:val="ru-RU"/>
        </w:rPr>
      </w:pPr>
    </w:p>
    <w:p w:rsidR="00176D2C" w:rsidRPr="00E77BF7" w:rsidRDefault="00176D2C" w:rsidP="00190248">
      <w:pPr>
        <w:jc w:val="both"/>
        <w:rPr>
          <w:sz w:val="22"/>
          <w:szCs w:val="22"/>
          <w:lang w:val="ru-RU"/>
        </w:rPr>
      </w:pPr>
      <w:r w:rsidRPr="00E77BF7">
        <w:rPr>
          <w:b/>
          <w:sz w:val="22"/>
          <w:szCs w:val="22"/>
          <w:lang w:val="ru-RU"/>
        </w:rPr>
        <w:t>В стоимость не входит:</w:t>
      </w:r>
      <w:r w:rsidRPr="00E77BF7">
        <w:rPr>
          <w:sz w:val="22"/>
          <w:szCs w:val="22"/>
          <w:lang w:val="ru-RU"/>
        </w:rPr>
        <w:t xml:space="preserve"> </w:t>
      </w:r>
    </w:p>
    <w:p w:rsid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</w:t>
      </w:r>
    </w:p>
    <w:p w:rsidR="0010628F" w:rsidRPr="00EE159E" w:rsidRDefault="0010628F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отеле</w:t>
      </w:r>
      <w:bookmarkStart w:id="0" w:name="_GoBack"/>
      <w:bookmarkEnd w:id="0"/>
    </w:p>
    <w:p w:rsidR="00EE159E" w:rsidRP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Йошкар-Олу с обедом 3300 руб.</w:t>
      </w:r>
    </w:p>
    <w:p w:rsidR="00EE159E" w:rsidRP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Болгар с обедом 3700 руб.</w:t>
      </w:r>
    </w:p>
    <w:p w:rsidR="00EE159E" w:rsidRP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Поездка в Резиденцию Кыш-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: 2950 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2</w:t>
      </w:r>
      <w:r w:rsidR="007612AB">
        <w:rPr>
          <w:rFonts w:eastAsia="Times New Roman"/>
          <w:color w:val="212529"/>
          <w:kern w:val="0"/>
          <w:sz w:val="22"/>
          <w:szCs w:val="22"/>
          <w:lang w:val="ru-RU" w:eastAsia="ru-RU"/>
        </w:rPr>
        <w:t>55</w:t>
      </w: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0 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/школьники</w:t>
      </w:r>
      <w:r w:rsidR="007612AB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2200 </w:t>
      </w:r>
      <w:proofErr w:type="spellStart"/>
      <w:r w:rsidR="007612AB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="007612AB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/дети с 2-6 лет </w:t>
      </w:r>
    </w:p>
    <w:p w:rsidR="004E00E8" w:rsidRPr="00E77BF7" w:rsidRDefault="004E00E8" w:rsidP="004E00E8">
      <w:pPr>
        <w:ind w:left="720"/>
        <w:jc w:val="both"/>
        <w:rPr>
          <w:sz w:val="22"/>
          <w:szCs w:val="22"/>
          <w:lang w:val="ru-RU"/>
        </w:rPr>
      </w:pPr>
    </w:p>
    <w:p w:rsidR="00176D2C" w:rsidRDefault="00176D2C" w:rsidP="00176D2C">
      <w:pPr>
        <w:jc w:val="both"/>
        <w:rPr>
          <w:b/>
          <w:sz w:val="22"/>
          <w:szCs w:val="22"/>
          <w:lang w:val="ru-RU"/>
        </w:rPr>
      </w:pPr>
    </w:p>
    <w:p w:rsidR="00176D2C" w:rsidRPr="00E71CAD" w:rsidRDefault="00176D2C" w:rsidP="00176D2C">
      <w:pPr>
        <w:jc w:val="both"/>
        <w:rPr>
          <w:sz w:val="22"/>
          <w:szCs w:val="22"/>
          <w:lang w:val="ru-RU"/>
        </w:rPr>
      </w:pPr>
      <w:r w:rsidRPr="00E71CAD">
        <w:rPr>
          <w:sz w:val="22"/>
          <w:szCs w:val="22"/>
          <w:lang w:val="ru-RU"/>
        </w:rPr>
        <w:t>Для желающих возможно продление отдыха в отелях на любое количество ночей!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b/>
          <w:sz w:val="22"/>
          <w:szCs w:val="22"/>
        </w:rPr>
        <w:t> </w:t>
      </w:r>
      <w:r w:rsidRPr="00E71CAD">
        <w:rPr>
          <w:b/>
          <w:sz w:val="22"/>
          <w:szCs w:val="22"/>
          <w:lang w:val="ru-RU"/>
        </w:rPr>
        <w:t>оставляет за собой право вносить изменения в последовательность выполнения программы без изменения объема предоставляемых услуг</w:t>
      </w:r>
      <w:r w:rsidRPr="00E71CAD">
        <w:rPr>
          <w:sz w:val="22"/>
          <w:szCs w:val="22"/>
          <w:lang w:val="ru-RU"/>
        </w:rPr>
        <w:t>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sz w:val="22"/>
          <w:szCs w:val="22"/>
        </w:rPr>
        <w:t> </w:t>
      </w:r>
      <w:r w:rsidRPr="00E71CAD">
        <w:rPr>
          <w:sz w:val="22"/>
          <w:szCs w:val="22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E71CAD">
        <w:rPr>
          <w:sz w:val="22"/>
          <w:szCs w:val="22"/>
          <w:lang w:val="ru-RU"/>
        </w:rPr>
        <w:br/>
        <w:t xml:space="preserve"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</w:t>
      </w:r>
      <w:r w:rsidRPr="00E71CAD">
        <w:rPr>
          <w:sz w:val="22"/>
          <w:szCs w:val="22"/>
          <w:lang w:val="ru-RU"/>
        </w:rPr>
        <w:lastRenderedPageBreak/>
        <w:t>поездки – знакомство с достопримечательностями</w:t>
      </w:r>
      <w:r w:rsidRPr="00E71CAD">
        <w:rPr>
          <w:sz w:val="22"/>
          <w:szCs w:val="22"/>
        </w:rPr>
        <w:t> </w:t>
      </w:r>
    </w:p>
    <w:p w:rsidR="00176D2C" w:rsidRPr="00AC659F" w:rsidRDefault="00176D2C" w:rsidP="00176D2C">
      <w:pPr>
        <w:rPr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4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4"/>
          <w:color w:val="000000"/>
          <w:sz w:val="22"/>
          <w:szCs w:val="22"/>
          <w:lang w:val="ru-RU"/>
        </w:rPr>
        <w:t>, 8, оф.1. Тел. 702-74-22</w:t>
      </w:r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 </w:t>
      </w:r>
      <w:hyperlink r:id="rId6" w:history="1">
        <w:r w:rsidRPr="00782BAC">
          <w:rPr>
            <w:rStyle w:val="a5"/>
            <w:sz w:val="22"/>
            <w:szCs w:val="22"/>
          </w:rPr>
          <w:t>www</w:t>
        </w:r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pmpoperator</w:t>
        </w:r>
        <w:proofErr w:type="spellEnd"/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ru</w:t>
        </w:r>
        <w:proofErr w:type="spellEnd"/>
      </w:hyperlink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sz w:val="22"/>
          <w:szCs w:val="22"/>
          <w:lang w:val="ru-RU"/>
        </w:rPr>
      </w:pPr>
    </w:p>
    <w:p w:rsidR="00176D2C" w:rsidRPr="00EE2246" w:rsidRDefault="00176D2C" w:rsidP="00176D2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p w:rsidR="00176D2C" w:rsidRPr="007D61FE" w:rsidRDefault="00176D2C" w:rsidP="007D61FE">
      <w:pPr>
        <w:pStyle w:val="a3"/>
        <w:jc w:val="both"/>
        <w:rPr>
          <w:rFonts w:ascii="Times New Roman" w:hAnsi="Times New Roman" w:cs="Times New Roman"/>
        </w:rPr>
      </w:pPr>
    </w:p>
    <w:sectPr w:rsidR="00176D2C" w:rsidRPr="007D61FE" w:rsidSect="0001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61E"/>
    <w:multiLevelType w:val="hybridMultilevel"/>
    <w:tmpl w:val="5D7267F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4251C95"/>
    <w:multiLevelType w:val="multilevel"/>
    <w:tmpl w:val="4EF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C3C70"/>
    <w:multiLevelType w:val="multilevel"/>
    <w:tmpl w:val="C53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B19E9"/>
    <w:multiLevelType w:val="multilevel"/>
    <w:tmpl w:val="5D5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73FE9"/>
    <w:multiLevelType w:val="multilevel"/>
    <w:tmpl w:val="38A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D635B"/>
    <w:multiLevelType w:val="multilevel"/>
    <w:tmpl w:val="BF5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92F6F"/>
    <w:multiLevelType w:val="multilevel"/>
    <w:tmpl w:val="E2B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74197"/>
    <w:multiLevelType w:val="hybridMultilevel"/>
    <w:tmpl w:val="DA80F21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2F935582"/>
    <w:multiLevelType w:val="multilevel"/>
    <w:tmpl w:val="5DF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810F7"/>
    <w:multiLevelType w:val="multilevel"/>
    <w:tmpl w:val="FD8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142F6"/>
    <w:multiLevelType w:val="multilevel"/>
    <w:tmpl w:val="326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D6DBA"/>
    <w:multiLevelType w:val="multilevel"/>
    <w:tmpl w:val="992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3783C"/>
    <w:multiLevelType w:val="hybridMultilevel"/>
    <w:tmpl w:val="D59AEE5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768656B9"/>
    <w:multiLevelType w:val="multilevel"/>
    <w:tmpl w:val="7940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E"/>
    <w:rsid w:val="00003642"/>
    <w:rsid w:val="00017801"/>
    <w:rsid w:val="000523D7"/>
    <w:rsid w:val="00061EF8"/>
    <w:rsid w:val="00082FAA"/>
    <w:rsid w:val="00086E22"/>
    <w:rsid w:val="0010628F"/>
    <w:rsid w:val="00176D2C"/>
    <w:rsid w:val="00190248"/>
    <w:rsid w:val="002075F6"/>
    <w:rsid w:val="002E02A9"/>
    <w:rsid w:val="003029BA"/>
    <w:rsid w:val="00325458"/>
    <w:rsid w:val="003279D1"/>
    <w:rsid w:val="003B7ACE"/>
    <w:rsid w:val="004D716C"/>
    <w:rsid w:val="004E00E8"/>
    <w:rsid w:val="006C025A"/>
    <w:rsid w:val="00720191"/>
    <w:rsid w:val="007612AB"/>
    <w:rsid w:val="007D61FE"/>
    <w:rsid w:val="007E1CA1"/>
    <w:rsid w:val="00A112C9"/>
    <w:rsid w:val="00A42746"/>
    <w:rsid w:val="00D26E8D"/>
    <w:rsid w:val="00E2753C"/>
    <w:rsid w:val="00E77BF7"/>
    <w:rsid w:val="00E94F53"/>
    <w:rsid w:val="00EE159E"/>
    <w:rsid w:val="00F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e.korzinina</cp:lastModifiedBy>
  <cp:revision>2</cp:revision>
  <dcterms:created xsi:type="dcterms:W3CDTF">2024-10-28T16:42:00Z</dcterms:created>
  <dcterms:modified xsi:type="dcterms:W3CDTF">2024-10-28T16:42:00Z</dcterms:modified>
</cp:coreProperties>
</file>