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CF" w:rsidRPr="00C97F7F" w:rsidRDefault="003B6723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67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Каспийский вояж с отдыхом на море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дней</w:t>
      </w:r>
    </w:p>
    <w:p w:rsidR="002465D2" w:rsidRPr="00C97F7F" w:rsidRDefault="003B6723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Махачкала </w:t>
      </w:r>
      <w:r w:rsidR="00B07CB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B6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Дербент</w:t>
      </w:r>
      <w:r w:rsidR="00B07CBA">
        <w:rPr>
          <w:rFonts w:ascii="Times New Roman" w:hAnsi="Times New Roman" w:cs="Times New Roman"/>
          <w:sz w:val="24"/>
          <w:szCs w:val="24"/>
          <w:shd w:val="clear" w:color="auto" w:fill="FFFFFF"/>
        </w:rPr>
        <w:t>/Избербаш</w:t>
      </w:r>
      <w:r w:rsidRPr="003B6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отдых на Каспийском море - Махачкала</w:t>
      </w: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Даты тура в 2025 г.:</w:t>
      </w:r>
      <w:r w:rsidRPr="00C97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6723" w:rsidRPr="00C97F7F">
        <w:rPr>
          <w:rFonts w:ascii="Times New Roman" w:hAnsi="Times New Roman" w:cs="Times New Roman"/>
          <w:sz w:val="24"/>
          <w:szCs w:val="24"/>
          <w:shd w:val="clear" w:color="auto" w:fill="FFFFFF"/>
        </w:rPr>
        <w:t>12.07, 19.07, 26.07, 02.08, 09.08, 16.08, 23.08, 30.08, 06.09, 13.09, 20.09, 2</w:t>
      </w:r>
      <w:r w:rsidR="003B6723">
        <w:rPr>
          <w:rFonts w:ascii="Times New Roman" w:hAnsi="Times New Roman" w:cs="Times New Roman"/>
          <w:sz w:val="24"/>
          <w:szCs w:val="24"/>
          <w:shd w:val="clear" w:color="auto" w:fill="FFFFFF"/>
        </w:rPr>
        <w:t>7.09, 04.10</w:t>
      </w:r>
      <w:r w:rsidR="003B6723" w:rsidRPr="00C97F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65D2" w:rsidRPr="00BD2A89" w:rsidRDefault="002465D2" w:rsidP="00BD2A89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2465D2" w:rsidRPr="005E2858" w:rsidRDefault="002465D2" w:rsidP="005E2858">
      <w:pPr>
        <w:spacing w:after="0" w:line="240" w:lineRule="auto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5E2858">
        <w:rPr>
          <w:rFonts w:ascii="Times New Roman" w:hAnsi="Times New Roman" w:cs="Times New Roman"/>
          <w:b/>
          <w:shd w:val="clear" w:color="auto" w:fill="FFFFFF"/>
        </w:rPr>
        <w:t>Программа тура:</w:t>
      </w:r>
    </w:p>
    <w:p w:rsidR="002465D2" w:rsidRPr="003B6723" w:rsidRDefault="002465D2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Сбор группы в аэропорту г. Маха</w:t>
      </w:r>
      <w:r w:rsidR="00AA7EAD">
        <w:rPr>
          <w:rFonts w:ascii="Times New Roman" w:eastAsia="Times New Roman" w:hAnsi="Times New Roman" w:cs="Times New Roman"/>
          <w:lang w:eastAsia="ru-RU"/>
        </w:rPr>
        <w:t>чкала с 15:30-16:30. Переезд в </w:t>
      </w:r>
      <w:r w:rsidR="00AA7EAD" w:rsidRPr="003B6723">
        <w:rPr>
          <w:rFonts w:ascii="Times New Roman" w:hAnsi="Times New Roman" w:cs="Times New Roman"/>
          <w:sz w:val="24"/>
          <w:szCs w:val="24"/>
          <w:shd w:val="clear" w:color="auto" w:fill="FFFFFF"/>
        </w:rPr>
        <w:t>Дербент</w:t>
      </w:r>
      <w:r w:rsidR="00AA7EAD">
        <w:rPr>
          <w:rFonts w:ascii="Times New Roman" w:hAnsi="Times New Roman" w:cs="Times New Roman"/>
          <w:sz w:val="24"/>
          <w:szCs w:val="24"/>
          <w:shd w:val="clear" w:color="auto" w:fill="FFFFFF"/>
        </w:rPr>
        <w:t>/Избербаш</w:t>
      </w:r>
      <w:r w:rsidRPr="003B6723">
        <w:rPr>
          <w:rFonts w:ascii="Times New Roman" w:eastAsia="Times New Roman" w:hAnsi="Times New Roman" w:cs="Times New Roman"/>
          <w:lang w:eastAsia="ru-RU"/>
        </w:rPr>
        <w:t>. Размещение в гостинице. Свободный вечер.</w:t>
      </w:r>
    </w:p>
    <w:p w:rsid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Завтрак в гостинице. Свободный день.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Завтрак в гостинице.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 xml:space="preserve">За </w:t>
      </w:r>
      <w:proofErr w:type="spellStart"/>
      <w:proofErr w:type="gramStart"/>
      <w:r w:rsidRPr="003B6723">
        <w:rPr>
          <w:rFonts w:ascii="Times New Roman" w:eastAsia="Times New Roman" w:hAnsi="Times New Roman" w:cs="Times New Roman"/>
          <w:lang w:eastAsia="ru-RU"/>
        </w:rPr>
        <w:t>доп</w:t>
      </w:r>
      <w:proofErr w:type="spellEnd"/>
      <w:proofErr w:type="gramEnd"/>
      <w:r w:rsidRPr="003B6723">
        <w:rPr>
          <w:rFonts w:ascii="Times New Roman" w:eastAsia="Times New Roman" w:hAnsi="Times New Roman" w:cs="Times New Roman"/>
          <w:lang w:eastAsia="ru-RU"/>
        </w:rPr>
        <w:t xml:space="preserve"> плату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экскурсия в Дербент</w:t>
      </w:r>
      <w:r w:rsidRPr="003B6723">
        <w:rPr>
          <w:rFonts w:ascii="Times New Roman" w:eastAsia="Times New Roman" w:hAnsi="Times New Roman" w:cs="Times New Roman"/>
          <w:lang w:eastAsia="ru-RU"/>
        </w:rPr>
        <w:t>, во время которой Вы увидите самые интересные места города. Одно из них -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Крепость </w:t>
      </w:r>
      <w:proofErr w:type="gram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Нарын-Кала</w:t>
      </w:r>
      <w:proofErr w:type="gramEnd"/>
      <w:r w:rsidRPr="003B6723">
        <w:rPr>
          <w:rFonts w:ascii="Times New Roman" w:eastAsia="Times New Roman" w:hAnsi="Times New Roman" w:cs="Times New Roman"/>
          <w:lang w:eastAsia="ru-RU"/>
        </w:rPr>
        <w:t xml:space="preserve"> - легендарное место, часть грандиозной древней оборонительной системы, которая была возведена с целью обезопасить земли Закавказья от набегов северных племенных народов. Цитадель знаменита своей богатой и интересной историей, считается визитной карточкой Дербента, поражает своим масштабом и мощью. В разное время оно принадлежало Персидскому государству, Арабскому царству, Российской империи, долгие годы место служило защитным </w:t>
      </w:r>
      <w:proofErr w:type="gramStart"/>
      <w:r w:rsidRPr="003B6723">
        <w:rPr>
          <w:rFonts w:ascii="Times New Roman" w:eastAsia="Times New Roman" w:hAnsi="Times New Roman" w:cs="Times New Roman"/>
          <w:lang w:eastAsia="ru-RU"/>
        </w:rPr>
        <w:t>форпостом</w:t>
      </w:r>
      <w:proofErr w:type="gramEnd"/>
      <w:r w:rsidRPr="003B6723">
        <w:rPr>
          <w:rFonts w:ascii="Times New Roman" w:eastAsia="Times New Roman" w:hAnsi="Times New Roman" w:cs="Times New Roman"/>
          <w:lang w:eastAsia="ru-RU"/>
        </w:rPr>
        <w:t xml:space="preserve"> так называемых Каспийских ворот.</w:t>
      </w:r>
      <w:r w:rsidRPr="003B6723">
        <w:rPr>
          <w:rFonts w:ascii="Times New Roman" w:eastAsia="Times New Roman" w:hAnsi="Times New Roman" w:cs="Times New Roman"/>
          <w:lang w:eastAsia="ru-RU"/>
        </w:rPr>
        <w:br/>
        <w:t>Далее Вы пройдетесь по </w:t>
      </w:r>
      <w:proofErr w:type="spell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Магалам</w:t>
      </w:r>
      <w:proofErr w:type="spellEnd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 Дербента</w:t>
      </w:r>
      <w:r w:rsidRPr="003B6723">
        <w:rPr>
          <w:rFonts w:ascii="Times New Roman" w:eastAsia="Times New Roman" w:hAnsi="Times New Roman" w:cs="Times New Roman"/>
          <w:lang w:eastAsia="ru-RU"/>
        </w:rPr>
        <w:t xml:space="preserve"> - это историческая часть города, также известная как "старый город". Она представляет собой сеть узких улочек и кварталов, расположенных внутри крепостных стен. Здесь царит поистине особая атмосфера: дети беззаботно играют на улицах, а взрослые продают сувениры и свежую выпечку. Каждый </w:t>
      </w:r>
      <w:proofErr w:type="spellStart"/>
      <w:r w:rsidRPr="003B6723">
        <w:rPr>
          <w:rFonts w:ascii="Times New Roman" w:eastAsia="Times New Roman" w:hAnsi="Times New Roman" w:cs="Times New Roman"/>
          <w:lang w:eastAsia="ru-RU"/>
        </w:rPr>
        <w:t>магал</w:t>
      </w:r>
      <w:proofErr w:type="spellEnd"/>
      <w:r w:rsidRPr="003B6723">
        <w:rPr>
          <w:rFonts w:ascii="Times New Roman" w:eastAsia="Times New Roman" w:hAnsi="Times New Roman" w:cs="Times New Roman"/>
          <w:lang w:eastAsia="ru-RU"/>
        </w:rPr>
        <w:t xml:space="preserve"> имел свою мечеть. Сегодня здесь по-прежнему действуют несколько небольших мусульманских храмов, а в центре старого города стоит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Джума-мечеть,</w:t>
      </w:r>
      <w:r w:rsidRPr="003B6723">
        <w:rPr>
          <w:rFonts w:ascii="Times New Roman" w:eastAsia="Times New Roman" w:hAnsi="Times New Roman" w:cs="Times New Roman"/>
          <w:lang w:eastAsia="ru-RU"/>
        </w:rPr>
        <w:t xml:space="preserve"> появившаяся вместе с первыми </w:t>
      </w:r>
      <w:proofErr w:type="spellStart"/>
      <w:r w:rsidRPr="003B6723">
        <w:rPr>
          <w:rFonts w:ascii="Times New Roman" w:eastAsia="Times New Roman" w:hAnsi="Times New Roman" w:cs="Times New Roman"/>
          <w:lang w:eastAsia="ru-RU"/>
        </w:rPr>
        <w:t>магалами</w:t>
      </w:r>
      <w:proofErr w:type="spellEnd"/>
      <w:r w:rsidRPr="003B6723">
        <w:rPr>
          <w:rFonts w:ascii="Times New Roman" w:eastAsia="Times New Roman" w:hAnsi="Times New Roman" w:cs="Times New Roman"/>
          <w:lang w:eastAsia="ru-RU"/>
        </w:rPr>
        <w:t>. Это главная городская мечеть для совершения общих пятничных намазов.</w:t>
      </w:r>
      <w:r w:rsidRPr="003B6723">
        <w:rPr>
          <w:rFonts w:ascii="Times New Roman" w:eastAsia="Times New Roman" w:hAnsi="Times New Roman" w:cs="Times New Roman"/>
          <w:lang w:eastAsia="ru-RU"/>
        </w:rPr>
        <w:br/>
        <w:t>Также Вас ждет прогулка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новой Набережной Дербента, </w:t>
      </w:r>
      <w:r w:rsidRPr="003B6723">
        <w:rPr>
          <w:rFonts w:ascii="Times New Roman" w:eastAsia="Times New Roman" w:hAnsi="Times New Roman" w:cs="Times New Roman"/>
          <w:lang w:eastAsia="ru-RU"/>
        </w:rPr>
        <w:t>где открываются потрясающие виды на море. И здесь на морском берегу расположен один из интереснейших музейных экспонатов, на который с удовольствием приезжают посмотреть и сфотографироваться все, кто интересуется военной техникой и историей - </w:t>
      </w:r>
      <w:proofErr w:type="spell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Экраноплан</w:t>
      </w:r>
      <w:proofErr w:type="spellEnd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 «Лунь». </w:t>
      </w:r>
      <w:r w:rsidRPr="003B6723">
        <w:rPr>
          <w:rFonts w:ascii="Times New Roman" w:eastAsia="Times New Roman" w:hAnsi="Times New Roman" w:cs="Times New Roman"/>
          <w:lang w:eastAsia="ru-RU"/>
        </w:rPr>
        <w:t>Аналогов такого судна больше нет в мире, поэтому не упустите шанс его увидеть. </w:t>
      </w:r>
      <w:r w:rsidRPr="003B6723">
        <w:rPr>
          <w:rFonts w:ascii="Times New Roman" w:eastAsia="Times New Roman" w:hAnsi="Times New Roman" w:cs="Times New Roman"/>
          <w:lang w:eastAsia="ru-RU"/>
        </w:rPr>
        <w:br/>
        <w:t>Возвращение в гостиницу.</w:t>
      </w:r>
    </w:p>
    <w:p w:rsid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Завтрак в гостинице. Свободный день.</w:t>
      </w:r>
      <w:r w:rsidRPr="003B6723">
        <w:rPr>
          <w:rFonts w:ascii="Times New Roman" w:eastAsia="Times New Roman" w:hAnsi="Times New Roman" w:cs="Times New Roman"/>
          <w:lang w:eastAsia="ru-RU"/>
        </w:rPr>
        <w:br/>
        <w:t xml:space="preserve">За </w:t>
      </w:r>
      <w:proofErr w:type="spellStart"/>
      <w:proofErr w:type="gramStart"/>
      <w:r w:rsidRPr="003B6723">
        <w:rPr>
          <w:rFonts w:ascii="Times New Roman" w:eastAsia="Times New Roman" w:hAnsi="Times New Roman" w:cs="Times New Roman"/>
          <w:lang w:eastAsia="ru-RU"/>
        </w:rPr>
        <w:t>доп</w:t>
      </w:r>
      <w:proofErr w:type="spellEnd"/>
      <w:proofErr w:type="gramEnd"/>
      <w:r w:rsidRPr="003B6723">
        <w:rPr>
          <w:rFonts w:ascii="Times New Roman" w:eastAsia="Times New Roman" w:hAnsi="Times New Roman" w:cs="Times New Roman"/>
          <w:lang w:eastAsia="ru-RU"/>
        </w:rPr>
        <w:t xml:space="preserve"> плату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Язык Тролля - </w:t>
      </w:r>
      <w:proofErr w:type="spell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Гоор</w:t>
      </w:r>
      <w:proofErr w:type="spellEnd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Переезд в Горный Дагестан в сторону </w:t>
      </w:r>
      <w:proofErr w:type="spell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Ирганайского</w:t>
      </w:r>
      <w:proofErr w:type="spellEnd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 водохранилища,</w:t>
      </w:r>
      <w:r w:rsidRPr="003B6723">
        <w:rPr>
          <w:rFonts w:ascii="Times New Roman" w:eastAsia="Times New Roman" w:hAnsi="Times New Roman" w:cs="Times New Roman"/>
          <w:lang w:eastAsia="ru-RU"/>
        </w:rPr>
        <w:t> где будет время пополнить альбом красивыми фото на память. Вы увидите самый длинный тоннель в России и тайное место, где машина сама катится в гору. Не теряя времени, Вы отправитесь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на рафтинг по горной реке </w:t>
      </w:r>
      <w:proofErr w:type="gram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Аварское</w:t>
      </w:r>
      <w:proofErr w:type="gramEnd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Койсу</w:t>
      </w:r>
      <w:proofErr w:type="spellEnd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3B6723">
        <w:rPr>
          <w:rFonts w:ascii="Times New Roman" w:eastAsia="Times New Roman" w:hAnsi="Times New Roman" w:cs="Times New Roman"/>
          <w:lang w:eastAsia="ru-RU"/>
        </w:rPr>
        <w:t xml:space="preserve"> Чтобы пройти участок горной реки и получить приятную дозу адреналина, не нужно быть профессиональными гребцами. Сплав будет несложной категории и в сопровождении инструктора. Далее Вас ждет обед на </w:t>
      </w:r>
      <w:proofErr w:type="spellStart"/>
      <w:r w:rsidRPr="003B6723">
        <w:rPr>
          <w:rFonts w:ascii="Times New Roman" w:eastAsia="Times New Roman" w:hAnsi="Times New Roman" w:cs="Times New Roman"/>
          <w:lang w:eastAsia="ru-RU"/>
        </w:rPr>
        <w:t>рафтинговой</w:t>
      </w:r>
      <w:proofErr w:type="spellEnd"/>
      <w:r w:rsidRPr="003B6723">
        <w:rPr>
          <w:rFonts w:ascii="Times New Roman" w:eastAsia="Times New Roman" w:hAnsi="Times New Roman" w:cs="Times New Roman"/>
          <w:lang w:eastAsia="ru-RU"/>
        </w:rPr>
        <w:t xml:space="preserve"> станции. После обеда поездка к знаменитому дагестанскому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языку Тролля.</w:t>
      </w:r>
      <w:r w:rsidRPr="003B6723">
        <w:rPr>
          <w:rFonts w:ascii="Times New Roman" w:eastAsia="Times New Roman" w:hAnsi="Times New Roman" w:cs="Times New Roman"/>
          <w:lang w:eastAsia="ru-RU"/>
        </w:rPr>
        <w:t xml:space="preserve"> Это 5-метровый выступ на краю пропасти на высоте около 2000 метров. Отсюда открывается потрясающий вид на </w:t>
      </w:r>
      <w:proofErr w:type="gramStart"/>
      <w:r w:rsidRPr="003B6723">
        <w:rPr>
          <w:rFonts w:ascii="Times New Roman" w:eastAsia="Times New Roman" w:hAnsi="Times New Roman" w:cs="Times New Roman"/>
          <w:lang w:eastAsia="ru-RU"/>
        </w:rPr>
        <w:t>четырёх-тысячники</w:t>
      </w:r>
      <w:proofErr w:type="gramEnd"/>
      <w:r w:rsidRPr="003B6723">
        <w:rPr>
          <w:rFonts w:ascii="Times New Roman" w:eastAsia="Times New Roman" w:hAnsi="Times New Roman" w:cs="Times New Roman"/>
          <w:lang w:eastAsia="ru-RU"/>
        </w:rPr>
        <w:t xml:space="preserve"> Большого Кавказа. А за спиной -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древние башни старого </w:t>
      </w:r>
      <w:proofErr w:type="spell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Гоора</w:t>
      </w:r>
      <w:proofErr w:type="spellEnd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r w:rsidRPr="003B6723">
        <w:rPr>
          <w:rFonts w:ascii="Times New Roman" w:eastAsia="Times New Roman" w:hAnsi="Times New Roman" w:cs="Times New Roman"/>
          <w:lang w:eastAsia="ru-RU"/>
        </w:rPr>
        <w:t>который когда-то был неприступным оборонительным комплексом на краю головокружительной пропасти и состоял из сторожевых башен и жилых домов. Ещё одна яркая и запоминающаяся достопримечательность Дагестана!</w:t>
      </w:r>
      <w:r w:rsidRPr="003B6723">
        <w:rPr>
          <w:rFonts w:ascii="Times New Roman" w:eastAsia="Times New Roman" w:hAnsi="Times New Roman" w:cs="Times New Roman"/>
          <w:lang w:eastAsia="ru-RU"/>
        </w:rPr>
        <w:br/>
        <w:t>Возвращение в гостиницу.</w:t>
      </w:r>
    </w:p>
    <w:p w:rsid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Завтрак в гостинице.</w:t>
      </w:r>
      <w:r w:rsidRPr="003B6723">
        <w:rPr>
          <w:rFonts w:ascii="Times New Roman" w:eastAsia="Times New Roman" w:hAnsi="Times New Roman" w:cs="Times New Roman"/>
          <w:lang w:eastAsia="ru-RU"/>
        </w:rPr>
        <w:br/>
        <w:t>Переезд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к </w:t>
      </w:r>
      <w:proofErr w:type="spell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Сулакскому</w:t>
      </w:r>
      <w:proofErr w:type="spellEnd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 каньону</w:t>
      </w:r>
      <w:r w:rsidRPr="003B6723">
        <w:rPr>
          <w:rFonts w:ascii="Times New Roman" w:eastAsia="Times New Roman" w:hAnsi="Times New Roman" w:cs="Times New Roman"/>
          <w:lang w:eastAsia="ru-RU"/>
        </w:rPr>
        <w:t xml:space="preserve"> - уникальному природному объекту России, который считается самым большим по глубине каньоном Европы. Сегодня это самое популярное туристическое направление Дагестана, а когда-то здесь происходили важные события Кавказской войны. Описания местных красот оставили известные участники тех событий — М. Лермонтов, Л. Толстой и другие писатели Золотого века литературы. Главная достопримечательность каньона — живописный ландшафт, аутентичная природа, свежий горный воздух, чистейшая бирюзовая вода реки Сулак. Фотографии из </w:t>
      </w:r>
      <w:proofErr w:type="spellStart"/>
      <w:r w:rsidRPr="003B6723">
        <w:rPr>
          <w:rFonts w:ascii="Times New Roman" w:eastAsia="Times New Roman" w:hAnsi="Times New Roman" w:cs="Times New Roman"/>
          <w:lang w:eastAsia="ru-RU"/>
        </w:rPr>
        <w:t>Сулакского</w:t>
      </w:r>
      <w:proofErr w:type="spellEnd"/>
      <w:r w:rsidRPr="003B6723">
        <w:rPr>
          <w:rFonts w:ascii="Times New Roman" w:eastAsia="Times New Roman" w:hAnsi="Times New Roman" w:cs="Times New Roman"/>
          <w:lang w:eastAsia="ru-RU"/>
        </w:rPr>
        <w:t xml:space="preserve"> каньона станут </w:t>
      </w:r>
      <w:r w:rsidRPr="003B6723">
        <w:rPr>
          <w:rFonts w:ascii="Times New Roman" w:eastAsia="Times New Roman" w:hAnsi="Times New Roman" w:cs="Times New Roman"/>
          <w:lang w:eastAsia="ru-RU"/>
        </w:rPr>
        <w:lastRenderedPageBreak/>
        <w:t>достойным пополнением архива даже самого искушенного путешественника. Также Вы прокатитесь на катере по </w:t>
      </w:r>
      <w:proofErr w:type="spell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Чиркейскому</w:t>
      </w:r>
      <w:proofErr w:type="spellEnd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 водохранилищу</w:t>
      </w:r>
      <w:r w:rsidRPr="003B6723">
        <w:rPr>
          <w:rFonts w:ascii="Times New Roman" w:eastAsia="Times New Roman" w:hAnsi="Times New Roman" w:cs="Times New Roman"/>
          <w:lang w:eastAsia="ru-RU"/>
        </w:rPr>
        <w:t> и посетите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Форелевое хозяйство,</w:t>
      </w:r>
      <w:r w:rsidRPr="003B6723">
        <w:rPr>
          <w:rFonts w:ascii="Times New Roman" w:eastAsia="Times New Roman" w:hAnsi="Times New Roman" w:cs="Times New Roman"/>
          <w:lang w:eastAsia="ru-RU"/>
        </w:rPr>
        <w:t xml:space="preserve"> где можно отведать свежую форель. Для желающих за доп. плату </w:t>
      </w:r>
      <w:r w:rsidR="008F2451">
        <w:rPr>
          <w:rFonts w:ascii="Times New Roman" w:eastAsia="Times New Roman" w:hAnsi="Times New Roman" w:cs="Times New Roman"/>
          <w:lang w:eastAsia="ru-RU"/>
        </w:rPr>
        <w:t xml:space="preserve">при благоприятной погоде </w:t>
      </w:r>
      <w:r w:rsidRPr="003B6723">
        <w:rPr>
          <w:rFonts w:ascii="Times New Roman" w:eastAsia="Times New Roman" w:hAnsi="Times New Roman" w:cs="Times New Roman"/>
          <w:lang w:eastAsia="ru-RU"/>
        </w:rPr>
        <w:t>предлагаем переезд к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 xml:space="preserve">Бархану </w:t>
      </w:r>
      <w:proofErr w:type="spellStart"/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Сарыкум</w:t>
      </w:r>
      <w:proofErr w:type="spellEnd"/>
      <w:r w:rsidRPr="003B6723">
        <w:rPr>
          <w:rFonts w:ascii="Times New Roman" w:eastAsia="Times New Roman" w:hAnsi="Times New Roman" w:cs="Times New Roman"/>
          <w:lang w:eastAsia="ru-RU"/>
        </w:rPr>
        <w:t xml:space="preserve"> – место, где золотистые песчаные острова возвышаются над бескрайней степью. В этом уникальном месте сочетаются многовековая история, древние загадки и величественная красота природы. </w:t>
      </w:r>
      <w:proofErr w:type="spellStart"/>
      <w:r w:rsidRPr="003B6723">
        <w:rPr>
          <w:rFonts w:ascii="Times New Roman" w:eastAsia="Times New Roman" w:hAnsi="Times New Roman" w:cs="Times New Roman"/>
          <w:lang w:eastAsia="ru-RU"/>
        </w:rPr>
        <w:t>Сарыкум</w:t>
      </w:r>
      <w:proofErr w:type="spellEnd"/>
      <w:r w:rsidRPr="003B6723">
        <w:rPr>
          <w:rFonts w:ascii="Times New Roman" w:eastAsia="Times New Roman" w:hAnsi="Times New Roman" w:cs="Times New Roman"/>
          <w:lang w:eastAsia="ru-RU"/>
        </w:rPr>
        <w:t xml:space="preserve"> - кусочек азиатской пустыни в самом сердце горного края явился местом съемки культового кинофильма «Белое солнце пустыни».</w:t>
      </w:r>
      <w:r w:rsidRPr="003B6723">
        <w:rPr>
          <w:rFonts w:ascii="Times New Roman" w:eastAsia="Times New Roman" w:hAnsi="Times New Roman" w:cs="Times New Roman"/>
          <w:lang w:eastAsia="ru-RU"/>
        </w:rPr>
        <w:br/>
        <w:t>Возвращение в гостиницу.</w:t>
      </w:r>
    </w:p>
    <w:p w:rsid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Завтрак в гостинице.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Свободный день.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 xml:space="preserve">За </w:t>
      </w:r>
      <w:proofErr w:type="spellStart"/>
      <w:proofErr w:type="gramStart"/>
      <w:r w:rsidRPr="003B6723">
        <w:rPr>
          <w:rFonts w:ascii="Times New Roman" w:eastAsia="Times New Roman" w:hAnsi="Times New Roman" w:cs="Times New Roman"/>
          <w:lang w:eastAsia="ru-RU"/>
        </w:rPr>
        <w:t>доп</w:t>
      </w:r>
      <w:proofErr w:type="spellEnd"/>
      <w:proofErr w:type="gramEnd"/>
      <w:r w:rsidRPr="003B6723">
        <w:rPr>
          <w:rFonts w:ascii="Times New Roman" w:eastAsia="Times New Roman" w:hAnsi="Times New Roman" w:cs="Times New Roman"/>
          <w:lang w:eastAsia="ru-RU"/>
        </w:rPr>
        <w:t xml:space="preserve"> плату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экскурсия в Грозный - </w:t>
      </w:r>
      <w:r w:rsidRPr="003B6723">
        <w:rPr>
          <w:rFonts w:ascii="Times New Roman" w:eastAsia="Times New Roman" w:hAnsi="Times New Roman" w:cs="Times New Roman"/>
          <w:lang w:eastAsia="ru-RU"/>
        </w:rPr>
        <w:t>очень красивый и гостеприимный город, возрожденный из пепла уже далекой войны. Духовное сердце Грозного –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мечеть Сердце Чечни</w:t>
      </w:r>
      <w:r w:rsidRPr="003B6723">
        <w:rPr>
          <w:rFonts w:ascii="Times New Roman" w:eastAsia="Times New Roman" w:hAnsi="Times New Roman" w:cs="Times New Roman"/>
          <w:lang w:eastAsia="ru-RU"/>
        </w:rPr>
        <w:t xml:space="preserve">, которая </w:t>
      </w:r>
      <w:proofErr w:type="gramStart"/>
      <w:r w:rsidRPr="003B6723">
        <w:rPr>
          <w:rFonts w:ascii="Times New Roman" w:eastAsia="Times New Roman" w:hAnsi="Times New Roman" w:cs="Times New Roman"/>
          <w:lang w:eastAsia="ru-RU"/>
        </w:rPr>
        <w:t>издали</w:t>
      </w:r>
      <w:proofErr w:type="gramEnd"/>
      <w:r w:rsidRPr="003B6723">
        <w:rPr>
          <w:rFonts w:ascii="Times New Roman" w:eastAsia="Times New Roman" w:hAnsi="Times New Roman" w:cs="Times New Roman"/>
          <w:lang w:eastAsia="ru-RU"/>
        </w:rPr>
        <w:t xml:space="preserve"> напоминает хрупкий цветок, а вблизи восхищает величием архитектуры.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Храм Архангела Михаила</w:t>
      </w:r>
      <w:r w:rsidRPr="003B6723">
        <w:rPr>
          <w:rFonts w:ascii="Times New Roman" w:eastAsia="Times New Roman" w:hAnsi="Times New Roman" w:cs="Times New Roman"/>
          <w:lang w:eastAsia="ru-RU"/>
        </w:rPr>
        <w:t>, построенный казаками в 1868 году и восстановленный после войны. Посетим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высотный комплекс «Грозный-Сити»,</w:t>
      </w:r>
      <w:r w:rsidRPr="003B6723">
        <w:rPr>
          <w:rFonts w:ascii="Times New Roman" w:eastAsia="Times New Roman" w:hAnsi="Times New Roman" w:cs="Times New Roman"/>
          <w:lang w:eastAsia="ru-RU"/>
        </w:rPr>
        <w:t> с подъемом на панорамную площадку на 33 этаже, откуда открывается вид на город и окрестности. </w:t>
      </w: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Цветочный парк</w:t>
      </w:r>
      <w:r w:rsidRPr="003B6723">
        <w:rPr>
          <w:rFonts w:ascii="Times New Roman" w:eastAsia="Times New Roman" w:hAnsi="Times New Roman" w:cs="Times New Roman"/>
          <w:lang w:eastAsia="ru-RU"/>
        </w:rPr>
        <w:t> у комплекса «Грозный-Сити», так же известный в народе как «Парк чудес», является одним из наиболее популярных ме</w:t>
      </w:r>
      <w:proofErr w:type="gramStart"/>
      <w:r w:rsidRPr="003B6723">
        <w:rPr>
          <w:rFonts w:ascii="Times New Roman" w:eastAsia="Times New Roman" w:hAnsi="Times New Roman" w:cs="Times New Roman"/>
          <w:lang w:eastAsia="ru-RU"/>
        </w:rPr>
        <w:t>ст в Гр</w:t>
      </w:r>
      <w:proofErr w:type="gramEnd"/>
      <w:r w:rsidRPr="003B6723">
        <w:rPr>
          <w:rFonts w:ascii="Times New Roman" w:eastAsia="Times New Roman" w:hAnsi="Times New Roman" w:cs="Times New Roman"/>
          <w:lang w:eastAsia="ru-RU"/>
        </w:rPr>
        <w:t xml:space="preserve">озном. Прогуляемся по проспекту Махмуда </w:t>
      </w:r>
      <w:proofErr w:type="spellStart"/>
      <w:r w:rsidRPr="003B6723">
        <w:rPr>
          <w:rFonts w:ascii="Times New Roman" w:eastAsia="Times New Roman" w:hAnsi="Times New Roman" w:cs="Times New Roman"/>
          <w:lang w:eastAsia="ru-RU"/>
        </w:rPr>
        <w:t>Эсамбаева</w:t>
      </w:r>
      <w:proofErr w:type="spellEnd"/>
      <w:r w:rsidRPr="003B6723">
        <w:rPr>
          <w:rFonts w:ascii="Times New Roman" w:eastAsia="Times New Roman" w:hAnsi="Times New Roman" w:cs="Times New Roman"/>
          <w:lang w:eastAsia="ru-RU"/>
        </w:rPr>
        <w:t>, посетим мемориальный комплекс «Аллея Славы».</w:t>
      </w:r>
    </w:p>
    <w:p w:rsid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День 7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Завтрак в гостинице. Свободный день.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723">
        <w:rPr>
          <w:rFonts w:ascii="Times New Roman" w:eastAsia="Times New Roman" w:hAnsi="Times New Roman" w:cs="Times New Roman"/>
          <w:b/>
          <w:bCs/>
          <w:lang w:eastAsia="ru-RU"/>
        </w:rPr>
        <w:t>День 8</w:t>
      </w:r>
    </w:p>
    <w:p w:rsidR="003B6723" w:rsidRPr="003B6723" w:rsidRDefault="003B6723" w:rsidP="003B6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Завтрак в гостинице. Освобождение номеров в 12:00. Трансфер группы в аэропорт к 14:30.</w:t>
      </w:r>
    </w:p>
    <w:p w:rsidR="002465D2" w:rsidRPr="00EE333E" w:rsidRDefault="002465D2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6723" w:rsidRPr="00184F93" w:rsidRDefault="003B6723" w:rsidP="003B67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84F93">
        <w:rPr>
          <w:rFonts w:ascii="Times New Roman" w:eastAsia="Times New Roman" w:hAnsi="Times New Roman" w:cs="Times New Roman"/>
          <w:b/>
          <w:lang w:eastAsia="ru-RU"/>
        </w:rPr>
        <w:t>Стоимость тура на человека в рублях</w:t>
      </w:r>
      <w:r w:rsidR="00976A65">
        <w:rPr>
          <w:rFonts w:ascii="Times New Roman" w:eastAsia="Times New Roman" w:hAnsi="Times New Roman" w:cs="Times New Roman"/>
          <w:b/>
          <w:lang w:eastAsia="ru-RU"/>
        </w:rPr>
        <w:t xml:space="preserve"> при размещени</w:t>
      </w:r>
      <w:r w:rsidR="00255CE6">
        <w:rPr>
          <w:rFonts w:ascii="Times New Roman" w:eastAsia="Times New Roman" w:hAnsi="Times New Roman" w:cs="Times New Roman"/>
          <w:b/>
          <w:lang w:eastAsia="ru-RU"/>
        </w:rPr>
        <w:t>и</w:t>
      </w:r>
      <w:r w:rsidR="00976A65">
        <w:rPr>
          <w:rFonts w:ascii="Times New Roman" w:eastAsia="Times New Roman" w:hAnsi="Times New Roman" w:cs="Times New Roman"/>
          <w:b/>
          <w:lang w:eastAsia="ru-RU"/>
        </w:rPr>
        <w:t xml:space="preserve"> в г. Дербент, </w:t>
      </w:r>
      <w:r w:rsidR="009F5859">
        <w:rPr>
          <w:rFonts w:ascii="Times New Roman" w:eastAsia="Times New Roman" w:hAnsi="Times New Roman" w:cs="Times New Roman"/>
          <w:b/>
          <w:lang w:eastAsia="ru-RU"/>
        </w:rPr>
        <w:t xml:space="preserve">отель </w:t>
      </w:r>
      <w:proofErr w:type="spellStart"/>
      <w:r w:rsidR="009F5859">
        <w:rPr>
          <w:rFonts w:ascii="Times New Roman" w:eastAsia="Times New Roman" w:hAnsi="Times New Roman" w:cs="Times New Roman"/>
          <w:b/>
          <w:lang w:eastAsia="ru-RU"/>
        </w:rPr>
        <w:t>Коаст</w:t>
      </w:r>
      <w:proofErr w:type="spellEnd"/>
      <w:r w:rsidRPr="00184F9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418"/>
        <w:gridCol w:w="1984"/>
      </w:tblGrid>
      <w:tr w:rsidR="003B6723" w:rsidRPr="00D27F81" w:rsidTr="00612070">
        <w:tc>
          <w:tcPr>
            <w:tcW w:w="3369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Дата тура</w:t>
            </w:r>
          </w:p>
        </w:tc>
        <w:tc>
          <w:tcPr>
            <w:tcW w:w="1842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2-местный</w:t>
            </w:r>
          </w:p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  <w:tc>
          <w:tcPr>
            <w:tcW w:w="1418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1-местный</w:t>
            </w:r>
          </w:p>
        </w:tc>
        <w:tc>
          <w:tcPr>
            <w:tcW w:w="1984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Доп. кровать 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</w:tr>
      <w:tr w:rsidR="003B6723" w:rsidRPr="00D27F81" w:rsidTr="00612070">
        <w:tc>
          <w:tcPr>
            <w:tcW w:w="3369" w:type="dxa"/>
          </w:tcPr>
          <w:p w:rsidR="003B6723" w:rsidRPr="00D27F81" w:rsidRDefault="003B6723" w:rsidP="009F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12.07, 19.07, 26.</w:t>
            </w:r>
            <w:r w:rsidR="009F5859">
              <w:rPr>
                <w:rFonts w:ascii="Times New Roman" w:eastAsia="Times New Roman" w:hAnsi="Times New Roman" w:cs="Times New Roman"/>
                <w:lang w:eastAsia="ru-RU"/>
              </w:rPr>
              <w:t>07, 02.08, 09.08, 16.08, 23.08</w:t>
            </w:r>
          </w:p>
        </w:tc>
        <w:tc>
          <w:tcPr>
            <w:tcW w:w="1842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41900</w:t>
            </w:r>
          </w:p>
        </w:tc>
        <w:tc>
          <w:tcPr>
            <w:tcW w:w="1418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59400</w:t>
            </w:r>
          </w:p>
        </w:tc>
        <w:tc>
          <w:tcPr>
            <w:tcW w:w="1984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 запрос</w:t>
            </w:r>
          </w:p>
        </w:tc>
      </w:tr>
      <w:tr w:rsidR="003B6723" w:rsidRPr="00D27F81" w:rsidTr="00612070">
        <w:tc>
          <w:tcPr>
            <w:tcW w:w="3369" w:type="dxa"/>
          </w:tcPr>
          <w:p w:rsidR="003B6723" w:rsidRPr="00D27F81" w:rsidRDefault="009F5859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30.08, </w:t>
            </w:r>
            <w:r w:rsidR="003B6723" w:rsidRPr="00D27F81">
              <w:rPr>
                <w:rFonts w:ascii="Times New Roman" w:eastAsia="Times New Roman" w:hAnsi="Times New Roman" w:cs="Times New Roman"/>
                <w:lang w:eastAsia="ru-RU"/>
              </w:rPr>
              <w:t>06.09, 13.09</w:t>
            </w:r>
            <w:r w:rsidR="003B6723">
              <w:rPr>
                <w:rFonts w:ascii="Times New Roman" w:eastAsia="Times New Roman" w:hAnsi="Times New Roman" w:cs="Times New Roman"/>
                <w:lang w:eastAsia="ru-RU"/>
              </w:rPr>
              <w:t>, 20.09, 27.09, 04.10</w:t>
            </w:r>
          </w:p>
        </w:tc>
        <w:tc>
          <w:tcPr>
            <w:tcW w:w="1842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39900</w:t>
            </w:r>
          </w:p>
        </w:tc>
        <w:tc>
          <w:tcPr>
            <w:tcW w:w="1418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57400</w:t>
            </w:r>
          </w:p>
        </w:tc>
        <w:tc>
          <w:tcPr>
            <w:tcW w:w="1984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 запрос</w:t>
            </w:r>
          </w:p>
        </w:tc>
      </w:tr>
    </w:tbl>
    <w:p w:rsidR="003B6723" w:rsidRDefault="003B6723" w:rsidP="002465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F5859" w:rsidRPr="00184F93" w:rsidRDefault="009F5859" w:rsidP="009F58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84F93">
        <w:rPr>
          <w:rFonts w:ascii="Times New Roman" w:eastAsia="Times New Roman" w:hAnsi="Times New Roman" w:cs="Times New Roman"/>
          <w:b/>
          <w:lang w:eastAsia="ru-RU"/>
        </w:rPr>
        <w:t>Стоимость тура на человека в рублях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при размещени</w:t>
      </w:r>
      <w:r w:rsidR="00255CE6">
        <w:rPr>
          <w:rFonts w:ascii="Times New Roman" w:eastAsia="Times New Roman" w:hAnsi="Times New Roman" w:cs="Times New Roman"/>
          <w:b/>
          <w:lang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г. Избербаш, отель Турист</w:t>
      </w:r>
      <w:r w:rsidRPr="00184F9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418"/>
        <w:gridCol w:w="1984"/>
      </w:tblGrid>
      <w:tr w:rsidR="009F5859" w:rsidRPr="00D27F81" w:rsidTr="00D63142">
        <w:tc>
          <w:tcPr>
            <w:tcW w:w="3369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Дата тура</w:t>
            </w:r>
          </w:p>
        </w:tc>
        <w:tc>
          <w:tcPr>
            <w:tcW w:w="1842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2-местный</w:t>
            </w:r>
          </w:p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  <w:tc>
          <w:tcPr>
            <w:tcW w:w="1418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1-местный</w:t>
            </w:r>
          </w:p>
        </w:tc>
        <w:tc>
          <w:tcPr>
            <w:tcW w:w="1984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Доп. кровать 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</w:tr>
      <w:tr w:rsidR="009F5859" w:rsidRPr="00D27F81" w:rsidTr="00D63142">
        <w:tc>
          <w:tcPr>
            <w:tcW w:w="3369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 xml:space="preserve">12.07, 19.07, 26.07, 02.08, 09.08, 16.08, 23.08,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30.08</w:t>
            </w:r>
          </w:p>
        </w:tc>
        <w:tc>
          <w:tcPr>
            <w:tcW w:w="1842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45900</w:t>
            </w:r>
          </w:p>
        </w:tc>
        <w:tc>
          <w:tcPr>
            <w:tcW w:w="1418" w:type="dxa"/>
          </w:tcPr>
          <w:p w:rsidR="009F5859" w:rsidRPr="00D27F81" w:rsidRDefault="009F5859" w:rsidP="009F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63400</w:t>
            </w:r>
          </w:p>
        </w:tc>
        <w:tc>
          <w:tcPr>
            <w:tcW w:w="1984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 запрос</w:t>
            </w:r>
          </w:p>
        </w:tc>
      </w:tr>
      <w:tr w:rsidR="009F5859" w:rsidRPr="00D27F81" w:rsidTr="00D63142">
        <w:tc>
          <w:tcPr>
            <w:tcW w:w="3369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06.09, 13.09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20.09, 27.09, 04.10</w:t>
            </w:r>
          </w:p>
        </w:tc>
        <w:tc>
          <w:tcPr>
            <w:tcW w:w="1842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43900</w:t>
            </w:r>
          </w:p>
        </w:tc>
        <w:tc>
          <w:tcPr>
            <w:tcW w:w="1418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61400</w:t>
            </w:r>
          </w:p>
        </w:tc>
        <w:tc>
          <w:tcPr>
            <w:tcW w:w="1984" w:type="dxa"/>
          </w:tcPr>
          <w:p w:rsidR="009F5859" w:rsidRPr="00D27F81" w:rsidRDefault="009F5859" w:rsidP="00D63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 запрос</w:t>
            </w:r>
          </w:p>
        </w:tc>
      </w:tr>
    </w:tbl>
    <w:p w:rsidR="009F5859" w:rsidRDefault="009F5859" w:rsidP="002465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C97F7F" w:rsidRPr="00C97F7F" w:rsidRDefault="00C97F7F" w:rsidP="00C97F7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7F7F">
        <w:rPr>
          <w:rFonts w:ascii="Times New Roman" w:hAnsi="Times New Roman" w:cs="Times New Roman"/>
          <w:color w:val="auto"/>
          <w:sz w:val="22"/>
          <w:szCs w:val="22"/>
        </w:rPr>
        <w:t>Входит в стоимость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B6723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трансфер аэропорт – отель – аэропорт</w:t>
      </w:r>
    </w:p>
    <w:p w:rsidR="003B6723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транспортное обслуживание по программе</w:t>
      </w:r>
    </w:p>
    <w:p w:rsidR="003B6723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проживание в гостинице</w:t>
      </w:r>
    </w:p>
    <w:p w:rsidR="003B6723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питание завтраки</w:t>
      </w:r>
    </w:p>
    <w:p w:rsidR="00C97F7F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экскурсионное обслуживание по программе</w:t>
      </w:r>
    </w:p>
    <w:p w:rsidR="003B6723" w:rsidRDefault="003B6723" w:rsidP="003B672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97F7F" w:rsidRP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97F7F">
        <w:rPr>
          <w:rFonts w:ascii="Times New Roman" w:hAnsi="Times New Roman" w:cs="Times New Roman"/>
          <w:b/>
        </w:rPr>
        <w:t>Не входит в стоимость:</w:t>
      </w:r>
    </w:p>
    <w:p w:rsidR="003B6723" w:rsidRPr="003B6723" w:rsidRDefault="003B6723" w:rsidP="003B67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авиа или ж/д билеты</w:t>
      </w:r>
    </w:p>
    <w:p w:rsidR="003B6723" w:rsidRPr="003B6723" w:rsidRDefault="003B6723" w:rsidP="003B67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личные расходы</w:t>
      </w:r>
    </w:p>
    <w:p w:rsidR="003B6723" w:rsidRPr="003B6723" w:rsidRDefault="003B6723" w:rsidP="003B67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обеды, ужины</w:t>
      </w:r>
    </w:p>
    <w:p w:rsidR="00706D05" w:rsidRPr="00706D05" w:rsidRDefault="00706D05" w:rsidP="00706D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6D05">
        <w:rPr>
          <w:rFonts w:ascii="Times New Roman" w:eastAsia="Times New Roman" w:hAnsi="Times New Roman" w:cs="Times New Roman"/>
          <w:lang w:eastAsia="ru-RU"/>
        </w:rPr>
        <w:t xml:space="preserve">доп. экскурсия в Дербент 2000 </w:t>
      </w:r>
      <w:proofErr w:type="spellStart"/>
      <w:r w:rsidRPr="00706D05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06D05">
        <w:rPr>
          <w:rFonts w:ascii="Times New Roman" w:eastAsia="Times New Roman" w:hAnsi="Times New Roman" w:cs="Times New Roman"/>
          <w:lang w:eastAsia="ru-RU"/>
        </w:rPr>
        <w:t>/чел.</w:t>
      </w:r>
    </w:p>
    <w:p w:rsidR="00706D05" w:rsidRPr="00706D05" w:rsidRDefault="00706D05" w:rsidP="00706D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6D05">
        <w:rPr>
          <w:rFonts w:ascii="Times New Roman" w:eastAsia="Times New Roman" w:hAnsi="Times New Roman" w:cs="Times New Roman"/>
          <w:lang w:eastAsia="ru-RU"/>
        </w:rPr>
        <w:t xml:space="preserve">доп. экскурсия Язык Тролля - </w:t>
      </w:r>
      <w:proofErr w:type="spellStart"/>
      <w:r w:rsidRPr="00706D05">
        <w:rPr>
          <w:rFonts w:ascii="Times New Roman" w:eastAsia="Times New Roman" w:hAnsi="Times New Roman" w:cs="Times New Roman"/>
          <w:lang w:eastAsia="ru-RU"/>
        </w:rPr>
        <w:t>Гоор</w:t>
      </w:r>
      <w:proofErr w:type="spellEnd"/>
      <w:r w:rsidRPr="00706D05">
        <w:rPr>
          <w:rFonts w:ascii="Times New Roman" w:eastAsia="Times New Roman" w:hAnsi="Times New Roman" w:cs="Times New Roman"/>
          <w:lang w:eastAsia="ru-RU"/>
        </w:rPr>
        <w:t xml:space="preserve"> 3900 </w:t>
      </w:r>
      <w:proofErr w:type="spellStart"/>
      <w:r w:rsidRPr="00706D05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06D05">
        <w:rPr>
          <w:rFonts w:ascii="Times New Roman" w:eastAsia="Times New Roman" w:hAnsi="Times New Roman" w:cs="Times New Roman"/>
          <w:lang w:eastAsia="ru-RU"/>
        </w:rPr>
        <w:t>/чел.</w:t>
      </w:r>
    </w:p>
    <w:p w:rsidR="00706D05" w:rsidRPr="00706D05" w:rsidRDefault="00706D05" w:rsidP="00706D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6D05">
        <w:rPr>
          <w:rFonts w:ascii="Times New Roman" w:eastAsia="Times New Roman" w:hAnsi="Times New Roman" w:cs="Times New Roman"/>
          <w:lang w:eastAsia="ru-RU"/>
        </w:rPr>
        <w:t xml:space="preserve">доп. экскурсия в Грозный 3200 </w:t>
      </w:r>
      <w:proofErr w:type="spellStart"/>
      <w:r w:rsidRPr="00706D05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06D05">
        <w:rPr>
          <w:rFonts w:ascii="Times New Roman" w:eastAsia="Times New Roman" w:hAnsi="Times New Roman" w:cs="Times New Roman"/>
          <w:lang w:eastAsia="ru-RU"/>
        </w:rPr>
        <w:t>/чел.</w:t>
      </w:r>
    </w:p>
    <w:p w:rsidR="00C97F7F" w:rsidRPr="00D857D1" w:rsidRDefault="00706D05" w:rsidP="00706D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6D05">
        <w:rPr>
          <w:rFonts w:ascii="Times New Roman" w:eastAsia="Times New Roman" w:hAnsi="Times New Roman" w:cs="Times New Roman"/>
          <w:lang w:eastAsia="ru-RU"/>
        </w:rPr>
        <w:t xml:space="preserve">доп. экскурсия к Бархану </w:t>
      </w:r>
      <w:proofErr w:type="spellStart"/>
      <w:r w:rsidRPr="00706D05">
        <w:rPr>
          <w:rFonts w:ascii="Times New Roman" w:eastAsia="Times New Roman" w:hAnsi="Times New Roman" w:cs="Times New Roman"/>
          <w:lang w:eastAsia="ru-RU"/>
        </w:rPr>
        <w:t>Сарыкум</w:t>
      </w:r>
      <w:proofErr w:type="spellEnd"/>
      <w:r w:rsidRPr="00706D05">
        <w:rPr>
          <w:rFonts w:ascii="Times New Roman" w:eastAsia="Times New Roman" w:hAnsi="Times New Roman" w:cs="Times New Roman"/>
          <w:lang w:eastAsia="ru-RU"/>
        </w:rPr>
        <w:t xml:space="preserve"> 250 руб.</w:t>
      </w:r>
    </w:p>
    <w:p w:rsidR="00C97F7F" w:rsidRDefault="00C97F7F" w:rsidP="00C9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lastRenderedPageBreak/>
        <w:t>Туроператор ПЕТЕРБУРГСКИЙ МАГАЗИН ПУТЕШЕСТВИЙ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www.pmpoperator.ru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тел (812) 7027422, 9040564, 9066785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24D9">
        <w:rPr>
          <w:rFonts w:ascii="Times New Roman" w:hAnsi="Times New Roman" w:cs="Times New Roman"/>
          <w:b/>
        </w:rPr>
        <w:t>Пушкинская</w:t>
      </w:r>
      <w:proofErr w:type="gramEnd"/>
      <w:r w:rsidRPr="009024D9">
        <w:rPr>
          <w:rFonts w:ascii="Times New Roman" w:hAnsi="Times New Roman" w:cs="Times New Roman"/>
          <w:b/>
        </w:rPr>
        <w:t xml:space="preserve"> д. 8, вход с ул. Пушкинская, 1 этаж</w:t>
      </w:r>
    </w:p>
    <w:p w:rsidR="002465D2" w:rsidRPr="00C97F7F" w:rsidRDefault="009024D9" w:rsidP="00902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24D9">
        <w:rPr>
          <w:rFonts w:ascii="Times New Roman" w:hAnsi="Times New Roman" w:cs="Times New Roman"/>
          <w:b/>
        </w:rPr>
        <w:t xml:space="preserve">Комиссия агентствам (только для юридических лиц) – </w:t>
      </w:r>
      <w:r w:rsidR="003B6723">
        <w:rPr>
          <w:rFonts w:ascii="Times New Roman" w:hAnsi="Times New Roman" w:cs="Times New Roman"/>
          <w:b/>
        </w:rPr>
        <w:t>10</w:t>
      </w:r>
      <w:r w:rsidRPr="009024D9">
        <w:rPr>
          <w:rFonts w:ascii="Times New Roman" w:hAnsi="Times New Roman" w:cs="Times New Roman"/>
          <w:b/>
        </w:rPr>
        <w:t>%</w:t>
      </w:r>
    </w:p>
    <w:sectPr w:rsidR="002465D2" w:rsidRPr="00C97F7F" w:rsidSect="009024D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448"/>
    <w:multiLevelType w:val="multilevel"/>
    <w:tmpl w:val="629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D2A3D"/>
    <w:multiLevelType w:val="hybridMultilevel"/>
    <w:tmpl w:val="349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F036C"/>
    <w:multiLevelType w:val="multilevel"/>
    <w:tmpl w:val="F77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96B7C"/>
    <w:multiLevelType w:val="multilevel"/>
    <w:tmpl w:val="8FA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74572"/>
    <w:multiLevelType w:val="multilevel"/>
    <w:tmpl w:val="E6E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57E3C"/>
    <w:multiLevelType w:val="multilevel"/>
    <w:tmpl w:val="169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35107"/>
    <w:multiLevelType w:val="multilevel"/>
    <w:tmpl w:val="814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CF"/>
    <w:rsid w:val="00034163"/>
    <w:rsid w:val="002465D2"/>
    <w:rsid w:val="00255CE6"/>
    <w:rsid w:val="002B108C"/>
    <w:rsid w:val="003B6723"/>
    <w:rsid w:val="004F2AD3"/>
    <w:rsid w:val="005E2858"/>
    <w:rsid w:val="005E3A18"/>
    <w:rsid w:val="00706D05"/>
    <w:rsid w:val="00715A3B"/>
    <w:rsid w:val="008F2451"/>
    <w:rsid w:val="009024D9"/>
    <w:rsid w:val="00976A65"/>
    <w:rsid w:val="009D6504"/>
    <w:rsid w:val="009F5859"/>
    <w:rsid w:val="00AA7EAD"/>
    <w:rsid w:val="00B07CBA"/>
    <w:rsid w:val="00B754CF"/>
    <w:rsid w:val="00BD2A89"/>
    <w:rsid w:val="00C97F7F"/>
    <w:rsid w:val="00CA7AA9"/>
    <w:rsid w:val="00D27F81"/>
    <w:rsid w:val="00D857D1"/>
    <w:rsid w:val="00D96F41"/>
    <w:rsid w:val="00DC30B0"/>
    <w:rsid w:val="00E300B2"/>
    <w:rsid w:val="00EE333E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B"/>
  </w:style>
  <w:style w:type="paragraph" w:styleId="1">
    <w:name w:val="heading 1"/>
    <w:basedOn w:val="a"/>
    <w:link w:val="10"/>
    <w:uiPriority w:val="9"/>
    <w:qFormat/>
    <w:rsid w:val="0024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5D2"/>
    <w:rPr>
      <w:b/>
      <w:bCs/>
    </w:rPr>
  </w:style>
  <w:style w:type="table" w:styleId="a4">
    <w:name w:val="Table Grid"/>
    <w:basedOn w:val="a1"/>
    <w:uiPriority w:val="59"/>
    <w:rsid w:val="0024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7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024D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uiPriority w:val="34"/>
    <w:qFormat/>
    <w:rsid w:val="003B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4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3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7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8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2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3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1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6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4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2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e.korzinina</cp:lastModifiedBy>
  <cp:revision>22</cp:revision>
  <dcterms:created xsi:type="dcterms:W3CDTF">2025-06-11T15:15:00Z</dcterms:created>
  <dcterms:modified xsi:type="dcterms:W3CDTF">2025-07-10T16:23:00Z</dcterms:modified>
</cp:coreProperties>
</file>